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939" w:rsidRPr="00A54CA3" w:rsidRDefault="00807939" w:rsidP="00A54CA3">
      <w:pPr>
        <w:spacing w:after="0" w:line="360" w:lineRule="auto"/>
        <w:ind w:firstLine="709"/>
        <w:jc w:val="center"/>
        <w:rPr>
          <w:rFonts w:ascii="Times New Roman" w:hAnsi="Times New Roman" w:cs="Times New Roman"/>
          <w:b/>
          <w:sz w:val="28"/>
          <w:szCs w:val="28"/>
        </w:rPr>
      </w:pPr>
      <w:r w:rsidRPr="00A54CA3">
        <w:rPr>
          <w:rFonts w:ascii="Times New Roman" w:hAnsi="Times New Roman" w:cs="Times New Roman"/>
          <w:b/>
          <w:sz w:val="28"/>
          <w:szCs w:val="28"/>
        </w:rPr>
        <w:t>Приведите примеры, доказывающие активное воздействие человека на все компоненты географической оболочки.</w:t>
      </w:r>
    </w:p>
    <w:p w:rsidR="00807939" w:rsidRDefault="00807939" w:rsidP="00A54CA3">
      <w:pPr>
        <w:spacing w:after="0" w:line="360" w:lineRule="auto"/>
        <w:ind w:firstLine="709"/>
        <w:jc w:val="both"/>
        <w:rPr>
          <w:rFonts w:ascii="Times New Roman" w:hAnsi="Times New Roman" w:cs="Times New Roman"/>
          <w:sz w:val="28"/>
          <w:szCs w:val="28"/>
        </w:rPr>
      </w:pPr>
      <w:r w:rsidRPr="00A54CA3">
        <w:rPr>
          <w:rFonts w:ascii="Times New Roman" w:hAnsi="Times New Roman" w:cs="Times New Roman"/>
          <w:sz w:val="28"/>
          <w:szCs w:val="28"/>
        </w:rPr>
        <w:t>Географическая оболочка – это целостный природный комплекс планетарного масштаба. Его структурными частями являются все геосферы: литосфера, атмосфера, гидросфера и биосфера. На современном этапе развитие географической оболочки происходит в условиях значительного антропогенного воздействия [</w:t>
      </w:r>
      <w:r w:rsidR="004974BA">
        <w:rPr>
          <w:rFonts w:ascii="Times New Roman" w:hAnsi="Times New Roman" w:cs="Times New Roman"/>
          <w:sz w:val="28"/>
          <w:szCs w:val="28"/>
        </w:rPr>
        <w:t>9</w:t>
      </w:r>
      <w:r w:rsidRPr="00A54CA3">
        <w:rPr>
          <w:rFonts w:ascii="Times New Roman" w:hAnsi="Times New Roman" w:cs="Times New Roman"/>
          <w:sz w:val="28"/>
          <w:szCs w:val="28"/>
        </w:rPr>
        <w:t>]. Рассмотрим примеры влияния человека на различные геосферы Земли.</w:t>
      </w:r>
    </w:p>
    <w:p w:rsidR="00A54CA3" w:rsidRPr="00A54CA3" w:rsidRDefault="00A54CA3" w:rsidP="00A54CA3">
      <w:pPr>
        <w:spacing w:after="0" w:line="360" w:lineRule="auto"/>
        <w:ind w:firstLine="709"/>
        <w:jc w:val="both"/>
        <w:rPr>
          <w:rFonts w:ascii="Times New Roman" w:hAnsi="Times New Roman" w:cs="Times New Roman"/>
          <w:sz w:val="28"/>
          <w:szCs w:val="28"/>
        </w:rPr>
      </w:pPr>
    </w:p>
    <w:p w:rsidR="00807939" w:rsidRPr="00A54CA3" w:rsidRDefault="00807939" w:rsidP="00A54CA3">
      <w:pPr>
        <w:spacing w:after="0" w:line="360" w:lineRule="auto"/>
        <w:ind w:firstLine="709"/>
        <w:jc w:val="both"/>
        <w:rPr>
          <w:rFonts w:ascii="Times New Roman" w:hAnsi="Times New Roman" w:cs="Times New Roman"/>
          <w:b/>
          <w:sz w:val="28"/>
          <w:szCs w:val="28"/>
        </w:rPr>
      </w:pPr>
      <w:r w:rsidRPr="00A54CA3">
        <w:rPr>
          <w:rFonts w:ascii="Times New Roman" w:hAnsi="Times New Roman" w:cs="Times New Roman"/>
          <w:b/>
          <w:sz w:val="28"/>
          <w:szCs w:val="28"/>
        </w:rPr>
        <w:t>1. Примеры воздействия на литосферу.</w:t>
      </w:r>
    </w:p>
    <w:p w:rsidR="00E36284" w:rsidRPr="00A54CA3" w:rsidRDefault="00E36284" w:rsidP="00A54CA3">
      <w:pPr>
        <w:spacing w:after="0" w:line="360" w:lineRule="auto"/>
        <w:ind w:firstLine="709"/>
        <w:jc w:val="both"/>
        <w:rPr>
          <w:rFonts w:ascii="Times New Roman" w:hAnsi="Times New Roman" w:cs="Times New Roman"/>
          <w:sz w:val="28"/>
          <w:szCs w:val="28"/>
        </w:rPr>
      </w:pPr>
      <w:r w:rsidRPr="00A54CA3">
        <w:rPr>
          <w:rFonts w:ascii="Times New Roman" w:hAnsi="Times New Roman" w:cs="Times New Roman"/>
          <w:sz w:val="28"/>
          <w:szCs w:val="28"/>
        </w:rPr>
        <w:t>В процессе антропогенного преобразования литосферы было распахано более 1500 миллионов гектар земли, заболочено и засолено 20 миллионов гектар почв. Из недр человек извлек 130 миллиардов тонн угля, 35 миллиардов тонн нефти, более 100 миллиарда тонн других полезных ископаемых. Человек активно изменяет ландшафты. Так, высота создаваемых терриконов достигает 300 метров, горных отвалов – 250 метров, глубина шахт превышает 5 километров [</w:t>
      </w:r>
      <w:r w:rsidR="004974BA">
        <w:rPr>
          <w:rFonts w:ascii="Times New Roman" w:hAnsi="Times New Roman" w:cs="Times New Roman"/>
          <w:sz w:val="28"/>
          <w:szCs w:val="28"/>
        </w:rPr>
        <w:t>3</w:t>
      </w:r>
      <w:r w:rsidRPr="00A54CA3">
        <w:rPr>
          <w:rFonts w:ascii="Times New Roman" w:hAnsi="Times New Roman" w:cs="Times New Roman"/>
          <w:sz w:val="28"/>
          <w:szCs w:val="28"/>
        </w:rPr>
        <w:t>].</w:t>
      </w:r>
    </w:p>
    <w:p w:rsidR="00E36284" w:rsidRDefault="00E36284" w:rsidP="00A54CA3">
      <w:pPr>
        <w:spacing w:after="0" w:line="360" w:lineRule="auto"/>
        <w:ind w:firstLine="709"/>
        <w:jc w:val="both"/>
        <w:rPr>
          <w:rFonts w:ascii="Times New Roman" w:hAnsi="Times New Roman" w:cs="Times New Roman"/>
          <w:sz w:val="28"/>
          <w:szCs w:val="28"/>
        </w:rPr>
      </w:pPr>
      <w:r w:rsidRPr="00A54CA3">
        <w:rPr>
          <w:rFonts w:ascii="Times New Roman" w:hAnsi="Times New Roman" w:cs="Times New Roman"/>
          <w:sz w:val="28"/>
          <w:szCs w:val="28"/>
        </w:rPr>
        <w:t xml:space="preserve">В результате деятельности человека в почву попадает огромное количество чужеродных химических веществ. Примером этого может быть загрязнение почв нефтепродуктами. Особенно сильно загрязнение выражено в районах нефтепромыслов и нефтепроводов. В природных условиях нефть залегает на больших глубинах и не влияет на плодородный слой почв. Постоянные локальные утечки нефти и нефтепродуктов приводят к катастрофическим изменениям свойств почвы. Легкие фракции нефти капиллярными силами затягиваются на глубину до 1 м. Тяжелые битумные фракции проникают не глубже 12 см. Они адсорбируются почвенными частицами верхнего слоя, склеивают их и образуют твердую корку. Такое загрязнение не может быть удалено естественным путем. Нефтяная корка делает невозможной аэрацию почвы, снижая содержание в ней кислорода, </w:t>
      </w:r>
      <w:r w:rsidRPr="00A54CA3">
        <w:rPr>
          <w:rFonts w:ascii="Times New Roman" w:hAnsi="Times New Roman" w:cs="Times New Roman"/>
          <w:sz w:val="28"/>
          <w:szCs w:val="28"/>
        </w:rPr>
        <w:lastRenderedPageBreak/>
        <w:t>приводя к вымиранию аэробной микрофлоры. Почва теряет свои хозяйственные свойства</w:t>
      </w:r>
      <w:r w:rsidR="00412730" w:rsidRPr="00A54CA3">
        <w:rPr>
          <w:rFonts w:ascii="Times New Roman" w:hAnsi="Times New Roman" w:cs="Times New Roman"/>
          <w:sz w:val="28"/>
          <w:szCs w:val="28"/>
        </w:rPr>
        <w:t xml:space="preserve"> [</w:t>
      </w:r>
      <w:r w:rsidR="004974BA">
        <w:rPr>
          <w:rFonts w:ascii="Times New Roman" w:hAnsi="Times New Roman" w:cs="Times New Roman"/>
          <w:sz w:val="28"/>
          <w:szCs w:val="28"/>
        </w:rPr>
        <w:t>6</w:t>
      </w:r>
      <w:r w:rsidR="00412730" w:rsidRPr="00A54CA3">
        <w:rPr>
          <w:rFonts w:ascii="Times New Roman" w:hAnsi="Times New Roman" w:cs="Times New Roman"/>
          <w:sz w:val="28"/>
          <w:szCs w:val="28"/>
        </w:rPr>
        <w:t>]</w:t>
      </w:r>
      <w:r w:rsidRPr="00A54CA3">
        <w:rPr>
          <w:rFonts w:ascii="Times New Roman" w:hAnsi="Times New Roman" w:cs="Times New Roman"/>
          <w:sz w:val="28"/>
          <w:szCs w:val="28"/>
        </w:rPr>
        <w:t xml:space="preserve">. </w:t>
      </w:r>
    </w:p>
    <w:p w:rsidR="00A54CA3" w:rsidRPr="00A54CA3" w:rsidRDefault="00A54CA3" w:rsidP="00A54CA3">
      <w:pPr>
        <w:spacing w:after="0" w:line="360" w:lineRule="auto"/>
        <w:ind w:firstLine="709"/>
        <w:jc w:val="both"/>
        <w:rPr>
          <w:rFonts w:ascii="Times New Roman" w:hAnsi="Times New Roman" w:cs="Times New Roman"/>
          <w:sz w:val="28"/>
          <w:szCs w:val="28"/>
        </w:rPr>
      </w:pPr>
    </w:p>
    <w:p w:rsidR="00E36284" w:rsidRPr="00A54CA3" w:rsidRDefault="002F1905" w:rsidP="00A54CA3">
      <w:pPr>
        <w:spacing w:after="0" w:line="360" w:lineRule="auto"/>
        <w:ind w:firstLine="709"/>
        <w:jc w:val="both"/>
        <w:rPr>
          <w:rFonts w:ascii="Times New Roman" w:hAnsi="Times New Roman" w:cs="Times New Roman"/>
          <w:b/>
          <w:sz w:val="28"/>
          <w:szCs w:val="28"/>
        </w:rPr>
      </w:pPr>
      <w:r w:rsidRPr="00A54CA3">
        <w:rPr>
          <w:rFonts w:ascii="Times New Roman" w:hAnsi="Times New Roman" w:cs="Times New Roman"/>
          <w:b/>
          <w:sz w:val="28"/>
          <w:szCs w:val="28"/>
        </w:rPr>
        <w:t>2. Примеры воздействия на биосферу.</w:t>
      </w:r>
    </w:p>
    <w:p w:rsidR="002F1905" w:rsidRPr="00A54CA3" w:rsidRDefault="002F1905" w:rsidP="00A54CA3">
      <w:pPr>
        <w:spacing w:after="0" w:line="360" w:lineRule="auto"/>
        <w:ind w:firstLine="709"/>
        <w:jc w:val="both"/>
        <w:rPr>
          <w:rFonts w:ascii="Times New Roman" w:hAnsi="Times New Roman" w:cs="Times New Roman"/>
          <w:sz w:val="28"/>
          <w:szCs w:val="28"/>
        </w:rPr>
      </w:pPr>
      <w:r w:rsidRPr="00A54CA3">
        <w:rPr>
          <w:rFonts w:ascii="Times New Roman" w:hAnsi="Times New Roman" w:cs="Times New Roman"/>
          <w:sz w:val="28"/>
          <w:szCs w:val="28"/>
        </w:rPr>
        <w:t>Деятельность человека приводит к уменьшению численности (вплоть до полного исчезновения) ряда биологических видов.</w:t>
      </w:r>
      <w:r w:rsidR="005A5323" w:rsidRPr="00A54CA3">
        <w:rPr>
          <w:rFonts w:ascii="Times New Roman" w:hAnsi="Times New Roman" w:cs="Times New Roman"/>
          <w:sz w:val="28"/>
          <w:szCs w:val="28"/>
        </w:rPr>
        <w:t xml:space="preserve"> В настоящее время происходит резкое уменьшение биоразнообразия. Частично это связывают с тем, что люди уничтожают среду обитания растений и животных и их самих. По подсчетам ученых, под угрозой вымирания сейчас находятся до миллиона из 8 миллионов существующих видов</w:t>
      </w:r>
      <w:r w:rsidR="00804FB0" w:rsidRPr="00A54CA3">
        <w:rPr>
          <w:rFonts w:ascii="Times New Roman" w:hAnsi="Times New Roman" w:cs="Times New Roman"/>
          <w:sz w:val="28"/>
          <w:szCs w:val="28"/>
        </w:rPr>
        <w:t xml:space="preserve"> [</w:t>
      </w:r>
      <w:r w:rsidR="004974BA">
        <w:rPr>
          <w:rFonts w:ascii="Times New Roman" w:hAnsi="Times New Roman" w:cs="Times New Roman"/>
          <w:sz w:val="28"/>
          <w:szCs w:val="28"/>
        </w:rPr>
        <w:t>8</w:t>
      </w:r>
      <w:r w:rsidR="00804FB0" w:rsidRPr="00A54CA3">
        <w:rPr>
          <w:rFonts w:ascii="Times New Roman" w:hAnsi="Times New Roman" w:cs="Times New Roman"/>
          <w:sz w:val="28"/>
          <w:szCs w:val="28"/>
        </w:rPr>
        <w:t>]</w:t>
      </w:r>
      <w:r w:rsidR="005A5323" w:rsidRPr="00A54CA3">
        <w:rPr>
          <w:rFonts w:ascii="Times New Roman" w:hAnsi="Times New Roman" w:cs="Times New Roman"/>
          <w:sz w:val="28"/>
          <w:szCs w:val="28"/>
        </w:rPr>
        <w:t>.</w:t>
      </w:r>
    </w:p>
    <w:p w:rsidR="0031650E" w:rsidRPr="00A54CA3" w:rsidRDefault="0031650E" w:rsidP="00A54CA3">
      <w:pPr>
        <w:spacing w:after="0" w:line="360" w:lineRule="auto"/>
        <w:ind w:firstLine="709"/>
        <w:jc w:val="both"/>
        <w:rPr>
          <w:rFonts w:ascii="Times New Roman" w:hAnsi="Times New Roman" w:cs="Times New Roman"/>
          <w:sz w:val="28"/>
          <w:szCs w:val="28"/>
        </w:rPr>
      </w:pPr>
      <w:r w:rsidRPr="00A54CA3">
        <w:rPr>
          <w:rFonts w:ascii="Times New Roman" w:hAnsi="Times New Roman" w:cs="Times New Roman"/>
          <w:sz w:val="28"/>
          <w:szCs w:val="28"/>
        </w:rPr>
        <w:t>В результате прямого истребления, конкуренции с завезенными видами и изменения среды обитания полностью вымерли такие виды, как стеллерова корова, маврикийский дронт, странствующий голубь, сумчатый волк и т.д.</w:t>
      </w:r>
    </w:p>
    <w:p w:rsidR="005A5323" w:rsidRPr="00A54CA3" w:rsidRDefault="002F1905" w:rsidP="00A54CA3">
      <w:pPr>
        <w:spacing w:after="0" w:line="360" w:lineRule="auto"/>
        <w:ind w:firstLine="709"/>
        <w:jc w:val="both"/>
        <w:rPr>
          <w:rFonts w:ascii="Times New Roman" w:hAnsi="Times New Roman" w:cs="Times New Roman"/>
          <w:sz w:val="28"/>
          <w:szCs w:val="28"/>
        </w:rPr>
      </w:pPr>
      <w:r w:rsidRPr="00A54CA3">
        <w:rPr>
          <w:rFonts w:ascii="Times New Roman" w:hAnsi="Times New Roman" w:cs="Times New Roman"/>
          <w:sz w:val="28"/>
          <w:szCs w:val="28"/>
        </w:rPr>
        <w:t xml:space="preserve">В результате </w:t>
      </w:r>
      <w:r w:rsidRPr="00A54CA3">
        <w:rPr>
          <w:rFonts w:ascii="Times New Roman" w:hAnsi="Times New Roman" w:cs="Times New Roman"/>
          <w:sz w:val="28"/>
          <w:szCs w:val="28"/>
        </w:rPr>
        <w:t>антропогенного действия на природные экосистемы</w:t>
      </w:r>
      <w:r w:rsidRPr="00A54CA3">
        <w:rPr>
          <w:rFonts w:ascii="Times New Roman" w:hAnsi="Times New Roman" w:cs="Times New Roman"/>
          <w:sz w:val="28"/>
          <w:szCs w:val="28"/>
        </w:rPr>
        <w:t xml:space="preserve"> происходит смена доминирующих видов, трофических связей, упрощение структуры сообщества.</w:t>
      </w:r>
      <w:r w:rsidR="005A5323" w:rsidRPr="00A54CA3">
        <w:rPr>
          <w:rFonts w:ascii="Times New Roman" w:hAnsi="Times New Roman" w:cs="Times New Roman"/>
          <w:sz w:val="28"/>
          <w:szCs w:val="28"/>
        </w:rPr>
        <w:t xml:space="preserve"> </w:t>
      </w:r>
      <w:r w:rsidR="005A5323" w:rsidRPr="00A54CA3">
        <w:rPr>
          <w:rFonts w:ascii="Times New Roman" w:hAnsi="Times New Roman" w:cs="Times New Roman"/>
          <w:sz w:val="28"/>
          <w:szCs w:val="28"/>
        </w:rPr>
        <w:t xml:space="preserve">В сбалансированной экосистеме работает сложная структура взаимоотношений между популяциями, и количество особей в популяции регулируется другими видами, которые либо паразитируют на них, либо проявляют себя как хищники. Поэтому уничтожение одного вида может привести к взрыву численности популяции другого. Например, в США после начала использования синтетических пестицидов для борьбы с вредителями растений резко возросла численность малочисленных </w:t>
      </w:r>
      <w:proofErr w:type="gramStart"/>
      <w:r w:rsidR="005A5323" w:rsidRPr="00A54CA3">
        <w:rPr>
          <w:rFonts w:ascii="Times New Roman" w:hAnsi="Times New Roman" w:cs="Times New Roman"/>
          <w:sz w:val="28"/>
          <w:szCs w:val="28"/>
        </w:rPr>
        <w:t>до этого видов</w:t>
      </w:r>
      <w:proofErr w:type="gramEnd"/>
      <w:r w:rsidR="005A5323" w:rsidRPr="00A54CA3">
        <w:rPr>
          <w:rFonts w:ascii="Times New Roman" w:hAnsi="Times New Roman" w:cs="Times New Roman"/>
          <w:sz w:val="28"/>
          <w:szCs w:val="28"/>
        </w:rPr>
        <w:t xml:space="preserve"> клещей-</w:t>
      </w:r>
      <w:proofErr w:type="spellStart"/>
      <w:r w:rsidR="005A5323" w:rsidRPr="00A54CA3">
        <w:rPr>
          <w:rFonts w:ascii="Times New Roman" w:hAnsi="Times New Roman" w:cs="Times New Roman"/>
          <w:sz w:val="28"/>
          <w:szCs w:val="28"/>
        </w:rPr>
        <w:t>хлопкоедов</w:t>
      </w:r>
      <w:proofErr w:type="spellEnd"/>
      <w:r w:rsidR="005A5323" w:rsidRPr="00A54CA3">
        <w:rPr>
          <w:rFonts w:ascii="Times New Roman" w:hAnsi="Times New Roman" w:cs="Times New Roman"/>
          <w:sz w:val="28"/>
          <w:szCs w:val="28"/>
        </w:rPr>
        <w:t>. Это объясняется тем, что кл</w:t>
      </w:r>
      <w:r w:rsidR="005A5323" w:rsidRPr="00A54CA3">
        <w:rPr>
          <w:rFonts w:ascii="Times New Roman" w:hAnsi="Times New Roman" w:cs="Times New Roman"/>
          <w:sz w:val="28"/>
          <w:szCs w:val="28"/>
        </w:rPr>
        <w:t>ещи избавились от конкурентов [</w:t>
      </w:r>
      <w:r w:rsidR="004974BA">
        <w:rPr>
          <w:rFonts w:ascii="Times New Roman" w:hAnsi="Times New Roman" w:cs="Times New Roman"/>
          <w:sz w:val="28"/>
          <w:szCs w:val="28"/>
        </w:rPr>
        <w:t>7</w:t>
      </w:r>
      <w:r w:rsidR="005A5323" w:rsidRPr="00A54CA3">
        <w:rPr>
          <w:rFonts w:ascii="Times New Roman" w:hAnsi="Times New Roman" w:cs="Times New Roman"/>
          <w:sz w:val="28"/>
          <w:szCs w:val="28"/>
        </w:rPr>
        <w:t>].</w:t>
      </w:r>
    </w:p>
    <w:p w:rsidR="00AC0621" w:rsidRDefault="00AC0621" w:rsidP="00A54CA3">
      <w:pPr>
        <w:spacing w:after="0" w:line="360" w:lineRule="auto"/>
        <w:ind w:firstLine="709"/>
        <w:jc w:val="both"/>
        <w:rPr>
          <w:rFonts w:ascii="Times New Roman" w:hAnsi="Times New Roman" w:cs="Times New Roman"/>
          <w:sz w:val="28"/>
          <w:szCs w:val="28"/>
        </w:rPr>
      </w:pPr>
      <w:r w:rsidRPr="00A54CA3">
        <w:rPr>
          <w:rFonts w:ascii="Times New Roman" w:hAnsi="Times New Roman" w:cs="Times New Roman"/>
          <w:sz w:val="28"/>
          <w:szCs w:val="28"/>
        </w:rPr>
        <w:t>На протяжении всей истории человече</w:t>
      </w:r>
      <w:r w:rsidR="004974BA">
        <w:rPr>
          <w:rFonts w:ascii="Times New Roman" w:hAnsi="Times New Roman" w:cs="Times New Roman"/>
          <w:sz w:val="28"/>
          <w:szCs w:val="28"/>
        </w:rPr>
        <w:t>ства происходит уничтожение лес</w:t>
      </w:r>
      <w:r w:rsidRPr="00A54CA3">
        <w:rPr>
          <w:rFonts w:ascii="Times New Roman" w:hAnsi="Times New Roman" w:cs="Times New Roman"/>
          <w:sz w:val="28"/>
          <w:szCs w:val="28"/>
        </w:rPr>
        <w:t xml:space="preserve">ных экосистем. К настоящему времени уничтожено 40 % лесов, существовавших 3 тысячи лет назад. </w:t>
      </w:r>
      <w:r w:rsidR="00BF3803" w:rsidRPr="00A54CA3">
        <w:rPr>
          <w:rFonts w:ascii="Times New Roman" w:hAnsi="Times New Roman" w:cs="Times New Roman"/>
          <w:sz w:val="28"/>
          <w:szCs w:val="28"/>
        </w:rPr>
        <w:t xml:space="preserve">Согласно </w:t>
      </w:r>
      <w:proofErr w:type="gramStart"/>
      <w:r w:rsidR="00BF3803" w:rsidRPr="00A54CA3">
        <w:rPr>
          <w:rFonts w:ascii="Times New Roman" w:hAnsi="Times New Roman" w:cs="Times New Roman"/>
          <w:sz w:val="28"/>
          <w:szCs w:val="28"/>
        </w:rPr>
        <w:t>оценке</w:t>
      </w:r>
      <w:proofErr w:type="gramEnd"/>
      <w:r w:rsidR="00BF3803" w:rsidRPr="00A54CA3">
        <w:rPr>
          <w:rFonts w:ascii="Times New Roman" w:hAnsi="Times New Roman" w:cs="Times New Roman"/>
          <w:sz w:val="28"/>
          <w:szCs w:val="28"/>
        </w:rPr>
        <w:t xml:space="preserve"> </w:t>
      </w:r>
      <w:r w:rsidR="00BF3803" w:rsidRPr="00A54CA3">
        <w:rPr>
          <w:rFonts w:ascii="Times New Roman" w:hAnsi="Times New Roman" w:cs="Times New Roman"/>
          <w:sz w:val="28"/>
          <w:szCs w:val="28"/>
          <w:lang w:val="en-US"/>
        </w:rPr>
        <w:t>FAO</w:t>
      </w:r>
      <w:r w:rsidR="00BF3803" w:rsidRPr="00A54CA3">
        <w:rPr>
          <w:rFonts w:ascii="Times New Roman" w:hAnsi="Times New Roman" w:cs="Times New Roman"/>
          <w:sz w:val="28"/>
          <w:szCs w:val="28"/>
        </w:rPr>
        <w:t xml:space="preserve"> </w:t>
      </w:r>
      <w:r w:rsidRPr="00A54CA3">
        <w:rPr>
          <w:rFonts w:ascii="Times New Roman" w:hAnsi="Times New Roman" w:cs="Times New Roman"/>
          <w:sz w:val="28"/>
          <w:szCs w:val="28"/>
        </w:rPr>
        <w:t xml:space="preserve">в период с 1990 по 2015 год площадь лесов в мире сократилась с 31,6 до 30,6 процентов общей площади суши [8]. Произошла почти полная утрата луговых и степных экосистем и замена их </w:t>
      </w:r>
      <w:proofErr w:type="spellStart"/>
      <w:r w:rsidRPr="00A54CA3">
        <w:rPr>
          <w:rFonts w:ascii="Times New Roman" w:hAnsi="Times New Roman" w:cs="Times New Roman"/>
          <w:sz w:val="28"/>
          <w:szCs w:val="28"/>
        </w:rPr>
        <w:t>агроценозами</w:t>
      </w:r>
      <w:proofErr w:type="spellEnd"/>
      <w:r w:rsidRPr="00A54CA3">
        <w:rPr>
          <w:rFonts w:ascii="Times New Roman" w:hAnsi="Times New Roman" w:cs="Times New Roman"/>
          <w:sz w:val="28"/>
          <w:szCs w:val="28"/>
        </w:rPr>
        <w:t xml:space="preserve">. Эти процессы приводят к </w:t>
      </w:r>
      <w:r w:rsidRPr="00A54CA3">
        <w:rPr>
          <w:rFonts w:ascii="Times New Roman" w:hAnsi="Times New Roman" w:cs="Times New Roman"/>
          <w:sz w:val="28"/>
          <w:szCs w:val="28"/>
        </w:rPr>
        <w:lastRenderedPageBreak/>
        <w:t>распространению опустынивания и потере источников атмосферного кислорода [</w:t>
      </w:r>
      <w:r w:rsidR="004974BA">
        <w:rPr>
          <w:rFonts w:ascii="Times New Roman" w:hAnsi="Times New Roman" w:cs="Times New Roman"/>
          <w:sz w:val="28"/>
          <w:szCs w:val="28"/>
        </w:rPr>
        <w:t>6</w:t>
      </w:r>
      <w:r w:rsidRPr="00A54CA3">
        <w:rPr>
          <w:rFonts w:ascii="Times New Roman" w:hAnsi="Times New Roman" w:cs="Times New Roman"/>
          <w:sz w:val="28"/>
          <w:szCs w:val="28"/>
        </w:rPr>
        <w:t>].</w:t>
      </w:r>
    </w:p>
    <w:p w:rsidR="00A54CA3" w:rsidRPr="00A54CA3" w:rsidRDefault="00A54CA3" w:rsidP="00A54CA3">
      <w:pPr>
        <w:spacing w:after="0" w:line="360" w:lineRule="auto"/>
        <w:ind w:firstLine="709"/>
        <w:jc w:val="both"/>
        <w:rPr>
          <w:rFonts w:ascii="Times New Roman" w:hAnsi="Times New Roman" w:cs="Times New Roman"/>
          <w:sz w:val="28"/>
          <w:szCs w:val="28"/>
        </w:rPr>
      </w:pPr>
    </w:p>
    <w:p w:rsidR="00804FB0" w:rsidRPr="00A54CA3" w:rsidRDefault="00804FB0" w:rsidP="00A54CA3">
      <w:pPr>
        <w:spacing w:after="0" w:line="360" w:lineRule="auto"/>
        <w:ind w:firstLine="709"/>
        <w:jc w:val="both"/>
        <w:rPr>
          <w:rFonts w:ascii="Times New Roman" w:hAnsi="Times New Roman" w:cs="Times New Roman"/>
          <w:b/>
          <w:sz w:val="28"/>
          <w:szCs w:val="28"/>
        </w:rPr>
      </w:pPr>
      <w:r w:rsidRPr="00A54CA3">
        <w:rPr>
          <w:rFonts w:ascii="Times New Roman" w:hAnsi="Times New Roman" w:cs="Times New Roman"/>
          <w:b/>
          <w:sz w:val="28"/>
          <w:szCs w:val="28"/>
        </w:rPr>
        <w:t>3. Примеры воздействия на атмосферу.</w:t>
      </w:r>
    </w:p>
    <w:p w:rsidR="00804FB0" w:rsidRPr="00A54CA3" w:rsidRDefault="00804FB0" w:rsidP="00A54CA3">
      <w:pPr>
        <w:spacing w:after="0" w:line="360" w:lineRule="auto"/>
        <w:ind w:firstLine="709"/>
        <w:jc w:val="both"/>
        <w:rPr>
          <w:rFonts w:ascii="Times New Roman" w:hAnsi="Times New Roman" w:cs="Times New Roman"/>
          <w:sz w:val="28"/>
          <w:szCs w:val="28"/>
        </w:rPr>
      </w:pPr>
      <w:r w:rsidRPr="00A54CA3">
        <w:rPr>
          <w:rFonts w:ascii="Times New Roman" w:hAnsi="Times New Roman" w:cs="Times New Roman"/>
          <w:sz w:val="28"/>
          <w:szCs w:val="28"/>
        </w:rPr>
        <w:t>За счет сжигания</w:t>
      </w:r>
      <w:r w:rsidRPr="00A54CA3">
        <w:rPr>
          <w:rFonts w:ascii="Times New Roman" w:hAnsi="Times New Roman" w:cs="Times New Roman"/>
          <w:sz w:val="28"/>
          <w:szCs w:val="28"/>
        </w:rPr>
        <w:t xml:space="preserve"> ископаемого</w:t>
      </w:r>
      <w:r w:rsidRPr="00A54CA3">
        <w:rPr>
          <w:rFonts w:ascii="Times New Roman" w:hAnsi="Times New Roman" w:cs="Times New Roman"/>
          <w:sz w:val="28"/>
          <w:szCs w:val="28"/>
        </w:rPr>
        <w:t xml:space="preserve"> топлива в атмосферу ежегодно выбрасывается около 22-24 </w:t>
      </w:r>
      <w:r w:rsidRPr="00A54CA3">
        <w:rPr>
          <w:rFonts w:ascii="Times New Roman" w:hAnsi="Times New Roman" w:cs="Times New Roman"/>
          <w:sz w:val="28"/>
          <w:szCs w:val="28"/>
        </w:rPr>
        <w:t>миллиардов</w:t>
      </w:r>
      <w:r w:rsidRPr="00A54CA3">
        <w:rPr>
          <w:rFonts w:ascii="Times New Roman" w:hAnsi="Times New Roman" w:cs="Times New Roman"/>
          <w:sz w:val="28"/>
          <w:szCs w:val="28"/>
        </w:rPr>
        <w:t xml:space="preserve"> тонн углекислого газа, десятки и сотни миллионов тонн сернистого газа, оксидов азота, углеводородов и других соединений. </w:t>
      </w:r>
      <w:r w:rsidR="00A54CA3" w:rsidRPr="00A54CA3">
        <w:rPr>
          <w:rFonts w:ascii="Times New Roman" w:hAnsi="Times New Roman" w:cs="Times New Roman"/>
          <w:sz w:val="28"/>
          <w:szCs w:val="28"/>
        </w:rPr>
        <w:t>По разным оценкам, от 30 до 60% общих выбросов метана связано с человеческой деятельностью.</w:t>
      </w:r>
    </w:p>
    <w:p w:rsidR="00804FB0" w:rsidRPr="00A54CA3" w:rsidRDefault="00804FB0" w:rsidP="00A54CA3">
      <w:pPr>
        <w:spacing w:after="0" w:line="360" w:lineRule="auto"/>
        <w:ind w:firstLine="709"/>
        <w:jc w:val="both"/>
        <w:rPr>
          <w:rFonts w:ascii="Times New Roman" w:hAnsi="Times New Roman" w:cs="Times New Roman"/>
          <w:sz w:val="28"/>
          <w:szCs w:val="28"/>
        </w:rPr>
      </w:pPr>
      <w:r w:rsidRPr="00A54CA3">
        <w:rPr>
          <w:rFonts w:ascii="Times New Roman" w:hAnsi="Times New Roman" w:cs="Times New Roman"/>
          <w:sz w:val="28"/>
          <w:szCs w:val="28"/>
        </w:rPr>
        <w:t xml:space="preserve">Углекислый газ, метан, оксид азота (I), </w:t>
      </w:r>
      <w:proofErr w:type="spellStart"/>
      <w:r w:rsidRPr="00A54CA3">
        <w:rPr>
          <w:rFonts w:ascii="Times New Roman" w:hAnsi="Times New Roman" w:cs="Times New Roman"/>
          <w:sz w:val="28"/>
          <w:szCs w:val="28"/>
        </w:rPr>
        <w:t>хлорфторуглеводороды</w:t>
      </w:r>
      <w:proofErr w:type="spellEnd"/>
      <w:r w:rsidRPr="00A54CA3">
        <w:rPr>
          <w:rFonts w:ascii="Times New Roman" w:hAnsi="Times New Roman" w:cs="Times New Roman"/>
          <w:sz w:val="28"/>
          <w:szCs w:val="28"/>
        </w:rPr>
        <w:t xml:space="preserve"> и </w:t>
      </w:r>
      <w:r w:rsidRPr="00A54CA3">
        <w:rPr>
          <w:rFonts w:ascii="Times New Roman" w:hAnsi="Times New Roman" w:cs="Times New Roman"/>
          <w:sz w:val="28"/>
          <w:szCs w:val="28"/>
        </w:rPr>
        <w:t>некоторые другие соединения</w:t>
      </w:r>
      <w:r w:rsidRPr="00A54CA3">
        <w:rPr>
          <w:rFonts w:ascii="Times New Roman" w:hAnsi="Times New Roman" w:cs="Times New Roman"/>
          <w:sz w:val="28"/>
          <w:szCs w:val="28"/>
        </w:rPr>
        <w:t xml:space="preserve"> выполняют роль фильтра, который пропускает</w:t>
      </w:r>
      <w:r w:rsidRPr="00A54CA3">
        <w:rPr>
          <w:rFonts w:ascii="Times New Roman" w:hAnsi="Times New Roman" w:cs="Times New Roman"/>
          <w:sz w:val="28"/>
          <w:szCs w:val="28"/>
        </w:rPr>
        <w:t xml:space="preserve"> к поверхности Земли</w:t>
      </w:r>
      <w:r w:rsidRPr="00A54CA3">
        <w:rPr>
          <w:rFonts w:ascii="Times New Roman" w:hAnsi="Times New Roman" w:cs="Times New Roman"/>
          <w:sz w:val="28"/>
          <w:szCs w:val="28"/>
        </w:rPr>
        <w:t xml:space="preserve"> большую часть излучения Солнца, но задерживает инфракрасное тепловое излучение Земли. В результате половина поглощенной молекулами парниковых газов энергии возвращается обратно к Земле, вызывая ее разогрев. Таким образом создается парниковый эффект. </w:t>
      </w:r>
    </w:p>
    <w:p w:rsidR="00804FB0" w:rsidRDefault="00804FB0" w:rsidP="00A54CA3">
      <w:pPr>
        <w:spacing w:after="0" w:line="360" w:lineRule="auto"/>
        <w:ind w:firstLine="709"/>
        <w:jc w:val="both"/>
        <w:rPr>
          <w:rFonts w:ascii="Times New Roman" w:hAnsi="Times New Roman" w:cs="Times New Roman"/>
          <w:sz w:val="28"/>
          <w:szCs w:val="28"/>
        </w:rPr>
      </w:pPr>
      <w:r w:rsidRPr="00A54CA3">
        <w:rPr>
          <w:rFonts w:ascii="Times New Roman" w:hAnsi="Times New Roman" w:cs="Times New Roman"/>
          <w:sz w:val="28"/>
          <w:szCs w:val="28"/>
        </w:rPr>
        <w:t>Согласно отчета</w:t>
      </w:r>
      <w:r w:rsidRPr="00A54CA3">
        <w:rPr>
          <w:rFonts w:ascii="Times New Roman" w:hAnsi="Times New Roman" w:cs="Times New Roman"/>
          <w:sz w:val="28"/>
          <w:szCs w:val="28"/>
        </w:rPr>
        <w:t xml:space="preserve"> Всемирной метеорологической организации за 2012 год, концентрация углекислого газа, метана и оксида азота увеличилась с доиндустриальных времен на 41%, 160% и 20% соответственно.</w:t>
      </w:r>
      <w:r w:rsidRPr="00A54CA3">
        <w:rPr>
          <w:rFonts w:ascii="Times New Roman" w:hAnsi="Times New Roman" w:cs="Times New Roman"/>
          <w:sz w:val="28"/>
          <w:szCs w:val="28"/>
        </w:rPr>
        <w:t xml:space="preserve"> </w:t>
      </w:r>
      <w:r w:rsidRPr="00A54CA3">
        <w:rPr>
          <w:rFonts w:ascii="Times New Roman" w:hAnsi="Times New Roman" w:cs="Times New Roman"/>
          <w:sz w:val="28"/>
          <w:szCs w:val="28"/>
        </w:rPr>
        <w:t>Изменение химического состава атмосферы</w:t>
      </w:r>
      <w:r w:rsidRPr="00A54CA3">
        <w:rPr>
          <w:rFonts w:ascii="Times New Roman" w:hAnsi="Times New Roman" w:cs="Times New Roman"/>
          <w:sz w:val="28"/>
          <w:szCs w:val="28"/>
        </w:rPr>
        <w:t xml:space="preserve"> и парниковый эффект</w:t>
      </w:r>
      <w:r w:rsidRPr="00A54CA3">
        <w:rPr>
          <w:rFonts w:ascii="Times New Roman" w:hAnsi="Times New Roman" w:cs="Times New Roman"/>
          <w:sz w:val="28"/>
          <w:szCs w:val="28"/>
        </w:rPr>
        <w:t xml:space="preserve"> связывают </w:t>
      </w:r>
      <w:r w:rsidRPr="00A54CA3">
        <w:rPr>
          <w:rFonts w:ascii="Times New Roman" w:hAnsi="Times New Roman" w:cs="Times New Roman"/>
          <w:sz w:val="28"/>
          <w:szCs w:val="28"/>
        </w:rPr>
        <w:t>с развивающимся глобальным поте</w:t>
      </w:r>
      <w:r w:rsidRPr="00A54CA3">
        <w:rPr>
          <w:rFonts w:ascii="Times New Roman" w:hAnsi="Times New Roman" w:cs="Times New Roman"/>
          <w:sz w:val="28"/>
          <w:szCs w:val="28"/>
        </w:rPr>
        <w:t>плением</w:t>
      </w:r>
      <w:r w:rsidRPr="00A54CA3">
        <w:rPr>
          <w:rFonts w:ascii="Times New Roman" w:hAnsi="Times New Roman" w:cs="Times New Roman"/>
          <w:sz w:val="28"/>
          <w:szCs w:val="28"/>
        </w:rPr>
        <w:t>. Это процесс постепенного роста средней годовой температуры поверхностного слоя атмосферы Земли</w:t>
      </w:r>
      <w:r w:rsidRPr="00A54CA3">
        <w:rPr>
          <w:rFonts w:ascii="Times New Roman" w:hAnsi="Times New Roman" w:cs="Times New Roman"/>
          <w:sz w:val="28"/>
          <w:szCs w:val="28"/>
        </w:rPr>
        <w:t xml:space="preserve"> По расчетам ученых, удвоение концентрации СО</w:t>
      </w:r>
      <w:r w:rsidRPr="00064419">
        <w:rPr>
          <w:rFonts w:ascii="Times New Roman" w:hAnsi="Times New Roman" w:cs="Times New Roman"/>
          <w:sz w:val="28"/>
          <w:szCs w:val="28"/>
          <w:vertAlign w:val="subscript"/>
        </w:rPr>
        <w:t>2</w:t>
      </w:r>
      <w:r w:rsidRPr="00A54CA3">
        <w:rPr>
          <w:rFonts w:ascii="Times New Roman" w:hAnsi="Times New Roman" w:cs="Times New Roman"/>
          <w:sz w:val="28"/>
          <w:szCs w:val="28"/>
        </w:rPr>
        <w:t xml:space="preserve"> в атмосфере приведет к росту средней температуры на 1,5-3 </w:t>
      </w:r>
      <w:proofErr w:type="spellStart"/>
      <w:r w:rsidRPr="00064419">
        <w:rPr>
          <w:rFonts w:ascii="Times New Roman" w:hAnsi="Times New Roman" w:cs="Times New Roman"/>
          <w:sz w:val="28"/>
          <w:szCs w:val="28"/>
          <w:vertAlign w:val="superscript"/>
        </w:rPr>
        <w:t>о</w:t>
      </w:r>
      <w:r w:rsidRPr="00A54CA3">
        <w:rPr>
          <w:rFonts w:ascii="Times New Roman" w:hAnsi="Times New Roman" w:cs="Times New Roman"/>
          <w:sz w:val="28"/>
          <w:szCs w:val="28"/>
        </w:rPr>
        <w:t>С</w:t>
      </w:r>
      <w:proofErr w:type="spellEnd"/>
      <w:r w:rsidRPr="00A54CA3">
        <w:rPr>
          <w:rFonts w:ascii="Times New Roman" w:hAnsi="Times New Roman" w:cs="Times New Roman"/>
          <w:sz w:val="28"/>
          <w:szCs w:val="28"/>
        </w:rPr>
        <w:t>, что будет сопровождаться глобальным изменением климата, таянием полярных льдов, повышени</w:t>
      </w:r>
      <w:r w:rsidRPr="00A54CA3">
        <w:rPr>
          <w:rFonts w:ascii="Times New Roman" w:hAnsi="Times New Roman" w:cs="Times New Roman"/>
          <w:sz w:val="28"/>
          <w:szCs w:val="28"/>
        </w:rPr>
        <w:t>ем уровня Мирового океана [</w:t>
      </w:r>
      <w:r w:rsidR="004974BA">
        <w:rPr>
          <w:rFonts w:ascii="Times New Roman" w:hAnsi="Times New Roman" w:cs="Times New Roman"/>
          <w:sz w:val="28"/>
          <w:szCs w:val="28"/>
        </w:rPr>
        <w:t>11,12</w:t>
      </w:r>
      <w:r w:rsidRPr="00A54CA3">
        <w:rPr>
          <w:rFonts w:ascii="Times New Roman" w:hAnsi="Times New Roman" w:cs="Times New Roman"/>
          <w:sz w:val="28"/>
          <w:szCs w:val="28"/>
        </w:rPr>
        <w:t>].</w:t>
      </w:r>
    </w:p>
    <w:p w:rsidR="00064419" w:rsidRDefault="00064419" w:rsidP="00A54CA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Еще одна проблема, вызванная изменением химического состава атмосферы, - разрушение озонового слоя. Это часть стратосферы на высоте 12-50 км</w:t>
      </w:r>
      <w:r w:rsidR="00B66FF9">
        <w:rPr>
          <w:rFonts w:ascii="Times New Roman" w:hAnsi="Times New Roman" w:cs="Times New Roman"/>
          <w:sz w:val="28"/>
          <w:szCs w:val="28"/>
        </w:rPr>
        <w:t>, содержащая повышенную концентрацию озона. К причинам истощения озонового слоя относят:</w:t>
      </w:r>
    </w:p>
    <w:p w:rsidR="00B66FF9" w:rsidRDefault="00B66FF9" w:rsidP="00A54CA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запуски космических ракет;</w:t>
      </w:r>
    </w:p>
    <w:p w:rsidR="00B66FF9" w:rsidRDefault="00B66FF9" w:rsidP="00A54CA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полеты самолетов на высотах 12-15 км;</w:t>
      </w:r>
    </w:p>
    <w:p w:rsidR="00B66FF9" w:rsidRDefault="00B66FF9" w:rsidP="00A54CA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поступление в атмосферу оксидов азотов при разложении азотных удобрений;</w:t>
      </w:r>
    </w:p>
    <w:p w:rsidR="00B66FF9" w:rsidRDefault="00B66FF9" w:rsidP="00A54CA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поступление в атмосферу хлора и его соединений с кислородом, прежде всего от разложения фреонов.</w:t>
      </w:r>
    </w:p>
    <w:p w:rsidR="00B66FF9" w:rsidRDefault="00B66FF9" w:rsidP="00A54CA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Озон стратосферы необходим для поглощения биологически опасного ультрафиолетового излучения Солнца </w:t>
      </w:r>
      <w:r w:rsidRPr="00B66FF9">
        <w:rPr>
          <w:rFonts w:ascii="Times New Roman" w:hAnsi="Times New Roman" w:cs="Times New Roman"/>
          <w:sz w:val="28"/>
          <w:szCs w:val="28"/>
        </w:rPr>
        <w:t>[</w:t>
      </w:r>
      <w:r w:rsidR="004974BA">
        <w:rPr>
          <w:rFonts w:ascii="Times New Roman" w:hAnsi="Times New Roman" w:cs="Times New Roman"/>
          <w:sz w:val="28"/>
          <w:szCs w:val="28"/>
        </w:rPr>
        <w:t>4</w:t>
      </w:r>
      <w:r w:rsidRPr="00B66FF9">
        <w:rPr>
          <w:rFonts w:ascii="Times New Roman" w:hAnsi="Times New Roman" w:cs="Times New Roman"/>
          <w:sz w:val="28"/>
          <w:szCs w:val="28"/>
        </w:rPr>
        <w:t>]</w:t>
      </w:r>
      <w:r>
        <w:rPr>
          <w:rFonts w:ascii="Times New Roman" w:hAnsi="Times New Roman" w:cs="Times New Roman"/>
          <w:sz w:val="28"/>
          <w:szCs w:val="28"/>
        </w:rPr>
        <w:t>.</w:t>
      </w:r>
    </w:p>
    <w:p w:rsidR="00B66FF9" w:rsidRDefault="00B66FF9" w:rsidP="00B66FF9">
      <w:pPr>
        <w:spacing w:after="0" w:line="360" w:lineRule="auto"/>
        <w:jc w:val="both"/>
        <w:rPr>
          <w:rFonts w:ascii="Times New Roman" w:hAnsi="Times New Roman" w:cs="Times New Roman"/>
          <w:sz w:val="28"/>
          <w:szCs w:val="28"/>
        </w:rPr>
      </w:pPr>
    </w:p>
    <w:p w:rsidR="00AC0621" w:rsidRPr="00A54CA3" w:rsidRDefault="00AC0621" w:rsidP="00A54CA3">
      <w:pPr>
        <w:spacing w:after="0" w:line="360" w:lineRule="auto"/>
        <w:ind w:firstLine="709"/>
        <w:jc w:val="both"/>
        <w:rPr>
          <w:rFonts w:ascii="Times New Roman" w:hAnsi="Times New Roman" w:cs="Times New Roman"/>
          <w:b/>
          <w:sz w:val="28"/>
          <w:szCs w:val="28"/>
        </w:rPr>
      </w:pPr>
      <w:r w:rsidRPr="00A54CA3">
        <w:rPr>
          <w:rFonts w:ascii="Times New Roman" w:hAnsi="Times New Roman" w:cs="Times New Roman"/>
          <w:b/>
          <w:sz w:val="28"/>
          <w:szCs w:val="28"/>
        </w:rPr>
        <w:t>4.Примеры воздействия на гидросферу</w:t>
      </w:r>
    </w:p>
    <w:p w:rsidR="00A54CA3" w:rsidRPr="00A54CA3" w:rsidRDefault="00A54CA3" w:rsidP="00A54CA3">
      <w:pPr>
        <w:spacing w:after="0" w:line="360" w:lineRule="auto"/>
        <w:ind w:firstLine="709"/>
        <w:jc w:val="both"/>
        <w:rPr>
          <w:rFonts w:ascii="Times New Roman" w:hAnsi="Times New Roman" w:cs="Times New Roman"/>
          <w:sz w:val="28"/>
          <w:szCs w:val="28"/>
        </w:rPr>
      </w:pPr>
      <w:r w:rsidRPr="00A54CA3">
        <w:rPr>
          <w:rFonts w:ascii="Times New Roman" w:hAnsi="Times New Roman" w:cs="Times New Roman"/>
          <w:sz w:val="28"/>
          <w:szCs w:val="28"/>
        </w:rPr>
        <w:t xml:space="preserve">Деятельность человека приводит к загрязнению морских и пресноводных водоемов. </w:t>
      </w:r>
      <w:r w:rsidRPr="00A54CA3">
        <w:rPr>
          <w:rFonts w:ascii="Times New Roman" w:hAnsi="Times New Roman" w:cs="Times New Roman"/>
          <w:sz w:val="28"/>
          <w:szCs w:val="28"/>
        </w:rPr>
        <w:t xml:space="preserve">В процессе деятельности крупных заводов в воды сбрасываются промышленные стоки, состав которых изобилует тяжелыми металлами и другими загрязняющими веществами. </w:t>
      </w:r>
      <w:r w:rsidRPr="00A54CA3">
        <w:rPr>
          <w:rFonts w:ascii="Times New Roman" w:hAnsi="Times New Roman" w:cs="Times New Roman"/>
          <w:sz w:val="28"/>
          <w:szCs w:val="28"/>
        </w:rPr>
        <w:t>В</w:t>
      </w:r>
      <w:r w:rsidRPr="00A54CA3">
        <w:rPr>
          <w:rFonts w:ascii="Times New Roman" w:hAnsi="Times New Roman" w:cs="Times New Roman"/>
          <w:sz w:val="28"/>
          <w:szCs w:val="28"/>
        </w:rPr>
        <w:t xml:space="preserve"> водоемы поступает большое количество воды из канализационных стоков, содержащей частицы моющих средств, мелкие остатки пищи и бытовых отходов. Из-за смыва минеральных удобрений, сброса загрязненных органикой стоков в водоемах возрастает концентрация соединений азота и фосфора. </w:t>
      </w:r>
      <w:proofErr w:type="spellStart"/>
      <w:r w:rsidRPr="00A54CA3">
        <w:rPr>
          <w:rFonts w:ascii="Times New Roman" w:hAnsi="Times New Roman" w:cs="Times New Roman"/>
          <w:sz w:val="28"/>
          <w:szCs w:val="28"/>
        </w:rPr>
        <w:t>Поллютанты</w:t>
      </w:r>
      <w:proofErr w:type="spellEnd"/>
      <w:r w:rsidRPr="00A54CA3">
        <w:rPr>
          <w:rFonts w:ascii="Times New Roman" w:hAnsi="Times New Roman" w:cs="Times New Roman"/>
          <w:sz w:val="28"/>
          <w:szCs w:val="28"/>
        </w:rPr>
        <w:t xml:space="preserve"> (нефтепродукты, соли тяжелых металлов, радионуклиды) могут попадать в поверхн</w:t>
      </w:r>
      <w:r w:rsidRPr="00A54CA3">
        <w:rPr>
          <w:rFonts w:ascii="Times New Roman" w:hAnsi="Times New Roman" w:cs="Times New Roman"/>
          <w:sz w:val="28"/>
          <w:szCs w:val="28"/>
        </w:rPr>
        <w:t>остные источники из подземных. Также су</w:t>
      </w:r>
      <w:r w:rsidRPr="00A54CA3">
        <w:rPr>
          <w:rFonts w:ascii="Times New Roman" w:hAnsi="Times New Roman" w:cs="Times New Roman"/>
          <w:sz w:val="28"/>
          <w:szCs w:val="28"/>
        </w:rPr>
        <w:t>щественную роль играет выпадение загрязнителей из атмосферы вместе с осадками</w:t>
      </w:r>
      <w:r w:rsidRPr="00A54CA3">
        <w:rPr>
          <w:rFonts w:ascii="Times New Roman" w:hAnsi="Times New Roman" w:cs="Times New Roman"/>
          <w:sz w:val="28"/>
          <w:szCs w:val="28"/>
        </w:rPr>
        <w:t xml:space="preserve"> [</w:t>
      </w:r>
      <w:r w:rsidR="004974BA">
        <w:rPr>
          <w:rFonts w:ascii="Times New Roman" w:hAnsi="Times New Roman" w:cs="Times New Roman"/>
          <w:sz w:val="28"/>
          <w:szCs w:val="28"/>
        </w:rPr>
        <w:t>2</w:t>
      </w:r>
      <w:r w:rsidRPr="00A54CA3">
        <w:rPr>
          <w:rFonts w:ascii="Times New Roman" w:hAnsi="Times New Roman" w:cs="Times New Roman"/>
          <w:sz w:val="28"/>
          <w:szCs w:val="28"/>
        </w:rPr>
        <w:t>]</w:t>
      </w:r>
      <w:r w:rsidRPr="00A54CA3">
        <w:rPr>
          <w:rFonts w:ascii="Times New Roman" w:hAnsi="Times New Roman" w:cs="Times New Roman"/>
          <w:sz w:val="28"/>
          <w:szCs w:val="28"/>
        </w:rPr>
        <w:t>.</w:t>
      </w:r>
      <w:r w:rsidRPr="00A54CA3">
        <w:rPr>
          <w:rFonts w:ascii="Times New Roman" w:hAnsi="Times New Roman" w:cs="Times New Roman"/>
          <w:sz w:val="28"/>
          <w:szCs w:val="28"/>
        </w:rPr>
        <w:t xml:space="preserve"> Накопление загрязняющих веществ приводит к ухудшению качеств</w:t>
      </w:r>
      <w:r w:rsidR="004974BA">
        <w:rPr>
          <w:rFonts w:ascii="Times New Roman" w:hAnsi="Times New Roman" w:cs="Times New Roman"/>
          <w:sz w:val="28"/>
          <w:szCs w:val="28"/>
        </w:rPr>
        <w:t>а</w:t>
      </w:r>
      <w:r w:rsidRPr="00A54CA3">
        <w:rPr>
          <w:rFonts w:ascii="Times New Roman" w:hAnsi="Times New Roman" w:cs="Times New Roman"/>
          <w:sz w:val="28"/>
          <w:szCs w:val="28"/>
        </w:rPr>
        <w:t xml:space="preserve"> воды, к угнетению, деградации, гибели пресноводной экосистемы.</w:t>
      </w:r>
    </w:p>
    <w:p w:rsidR="00A54CA3" w:rsidRPr="00A54CA3" w:rsidRDefault="00A54CA3" w:rsidP="00A54CA3">
      <w:pPr>
        <w:spacing w:after="0" w:line="360" w:lineRule="auto"/>
        <w:ind w:firstLine="709"/>
        <w:jc w:val="both"/>
        <w:rPr>
          <w:rFonts w:ascii="Times New Roman" w:hAnsi="Times New Roman" w:cs="Times New Roman"/>
          <w:sz w:val="28"/>
          <w:szCs w:val="28"/>
        </w:rPr>
      </w:pPr>
      <w:r w:rsidRPr="00A54CA3">
        <w:rPr>
          <w:rFonts w:ascii="Times New Roman" w:hAnsi="Times New Roman" w:cs="Times New Roman"/>
          <w:sz w:val="28"/>
          <w:szCs w:val="28"/>
        </w:rPr>
        <w:t>Вода используется для производства</w:t>
      </w:r>
      <w:r w:rsidRPr="00A54CA3">
        <w:rPr>
          <w:rFonts w:ascii="Times New Roman" w:hAnsi="Times New Roman" w:cs="Times New Roman"/>
          <w:sz w:val="28"/>
          <w:szCs w:val="28"/>
        </w:rPr>
        <w:t xml:space="preserve"> продуктов питания пр</w:t>
      </w:r>
      <w:r w:rsidRPr="00A54CA3">
        <w:rPr>
          <w:rFonts w:ascii="Times New Roman" w:hAnsi="Times New Roman" w:cs="Times New Roman"/>
          <w:sz w:val="28"/>
          <w:szCs w:val="28"/>
        </w:rPr>
        <w:t xml:space="preserve">едприятиями сельского хозяйства, </w:t>
      </w:r>
      <w:r w:rsidRPr="00A54CA3">
        <w:rPr>
          <w:rFonts w:ascii="Times New Roman" w:hAnsi="Times New Roman" w:cs="Times New Roman"/>
          <w:sz w:val="28"/>
          <w:szCs w:val="28"/>
        </w:rPr>
        <w:t>производств</w:t>
      </w:r>
      <w:r w:rsidRPr="00A54CA3">
        <w:rPr>
          <w:rFonts w:ascii="Times New Roman" w:hAnsi="Times New Roman" w:cs="Times New Roman"/>
          <w:sz w:val="28"/>
          <w:szCs w:val="28"/>
        </w:rPr>
        <w:t>а</w:t>
      </w:r>
      <w:r w:rsidRPr="00A54CA3">
        <w:rPr>
          <w:rFonts w:ascii="Times New Roman" w:hAnsi="Times New Roman" w:cs="Times New Roman"/>
          <w:sz w:val="28"/>
          <w:szCs w:val="28"/>
        </w:rPr>
        <w:t xml:space="preserve"> промышлен</w:t>
      </w:r>
      <w:r w:rsidRPr="00A54CA3">
        <w:rPr>
          <w:rFonts w:ascii="Times New Roman" w:hAnsi="Times New Roman" w:cs="Times New Roman"/>
          <w:sz w:val="28"/>
          <w:szCs w:val="28"/>
        </w:rPr>
        <w:t>ных товаров</w:t>
      </w:r>
      <w:r w:rsidRPr="00A54CA3">
        <w:rPr>
          <w:rFonts w:ascii="Times New Roman" w:hAnsi="Times New Roman" w:cs="Times New Roman"/>
          <w:sz w:val="28"/>
          <w:szCs w:val="28"/>
        </w:rPr>
        <w:t>, коммунально-бытово</w:t>
      </w:r>
      <w:r w:rsidRPr="00A54CA3">
        <w:rPr>
          <w:rFonts w:ascii="Times New Roman" w:hAnsi="Times New Roman" w:cs="Times New Roman"/>
          <w:sz w:val="28"/>
          <w:szCs w:val="28"/>
        </w:rPr>
        <w:t>го</w:t>
      </w:r>
      <w:r w:rsidRPr="00A54CA3">
        <w:rPr>
          <w:rFonts w:ascii="Times New Roman" w:hAnsi="Times New Roman" w:cs="Times New Roman"/>
          <w:sz w:val="28"/>
          <w:szCs w:val="28"/>
        </w:rPr>
        <w:t xml:space="preserve"> хозяйств</w:t>
      </w:r>
      <w:r w:rsidRPr="00A54CA3">
        <w:rPr>
          <w:rFonts w:ascii="Times New Roman" w:hAnsi="Times New Roman" w:cs="Times New Roman"/>
          <w:sz w:val="28"/>
          <w:szCs w:val="28"/>
        </w:rPr>
        <w:t xml:space="preserve">а. Результатом активного водозабора в некоторых регионах стало </w:t>
      </w:r>
      <w:r w:rsidRPr="00A54CA3">
        <w:rPr>
          <w:rFonts w:ascii="Times New Roman" w:hAnsi="Times New Roman" w:cs="Times New Roman"/>
          <w:sz w:val="28"/>
          <w:szCs w:val="28"/>
        </w:rPr>
        <w:t>падение ур</w:t>
      </w:r>
      <w:r w:rsidR="004974BA">
        <w:rPr>
          <w:rFonts w:ascii="Times New Roman" w:hAnsi="Times New Roman" w:cs="Times New Roman"/>
          <w:sz w:val="28"/>
          <w:szCs w:val="28"/>
        </w:rPr>
        <w:t>овня подземных вод на 1-3 метра</w:t>
      </w:r>
      <w:r w:rsidRPr="00A54CA3">
        <w:rPr>
          <w:rFonts w:ascii="Times New Roman" w:hAnsi="Times New Roman" w:cs="Times New Roman"/>
          <w:sz w:val="28"/>
          <w:szCs w:val="28"/>
        </w:rPr>
        <w:t xml:space="preserve"> в год</w:t>
      </w:r>
      <w:r w:rsidRPr="00A54CA3">
        <w:rPr>
          <w:rFonts w:ascii="Times New Roman" w:hAnsi="Times New Roman" w:cs="Times New Roman"/>
          <w:sz w:val="28"/>
          <w:szCs w:val="28"/>
        </w:rPr>
        <w:t>.</w:t>
      </w:r>
    </w:p>
    <w:p w:rsidR="00BF3803" w:rsidRPr="00A54CA3" w:rsidRDefault="00141BE4" w:rsidP="00A54CA3">
      <w:pPr>
        <w:spacing w:after="0" w:line="360" w:lineRule="auto"/>
        <w:ind w:firstLine="709"/>
        <w:jc w:val="both"/>
        <w:rPr>
          <w:rFonts w:ascii="Times New Roman" w:hAnsi="Times New Roman" w:cs="Times New Roman"/>
          <w:sz w:val="28"/>
          <w:szCs w:val="28"/>
        </w:rPr>
      </w:pPr>
      <w:r w:rsidRPr="00A54CA3">
        <w:rPr>
          <w:rFonts w:ascii="Times New Roman" w:hAnsi="Times New Roman" w:cs="Times New Roman"/>
          <w:sz w:val="28"/>
          <w:szCs w:val="28"/>
        </w:rPr>
        <w:t>Интенсивное безвозвратное потребление пресной воды в странах Центральной Азии привело практически к исчезновению Аральского моря. Начиная с 1960 года и по настоящее время уровень Арала упал на 20 метров, а объем и площадь моря сократились в 3 раза. Соленость воды достигает 95-</w:t>
      </w:r>
      <w:r w:rsidRPr="00A54CA3">
        <w:rPr>
          <w:rFonts w:ascii="Times New Roman" w:hAnsi="Times New Roman" w:cs="Times New Roman"/>
          <w:sz w:val="28"/>
          <w:szCs w:val="28"/>
        </w:rPr>
        <w:lastRenderedPageBreak/>
        <w:t>100 г/л.</w:t>
      </w:r>
      <w:r w:rsidR="00693AEF" w:rsidRPr="00A54CA3">
        <w:rPr>
          <w:rFonts w:ascii="Times New Roman" w:hAnsi="Times New Roman" w:cs="Times New Roman"/>
          <w:sz w:val="28"/>
          <w:szCs w:val="28"/>
        </w:rPr>
        <w:t xml:space="preserve"> Площадь осушенного дна моря составляет около 6 миллионов гектар. Эти земли непригодны для сельского хозяйства, т.к. они лишены гумуса и сильно засолены. На высохшем дня сформировалась пустыня Аралкум </w:t>
      </w:r>
      <w:r w:rsidR="00693AEF" w:rsidRPr="00A54CA3">
        <w:rPr>
          <w:rFonts w:ascii="Times New Roman" w:hAnsi="Times New Roman" w:cs="Times New Roman"/>
          <w:sz w:val="28"/>
          <w:szCs w:val="28"/>
          <w:lang w:val="en-US"/>
        </w:rPr>
        <w:t>[</w:t>
      </w:r>
      <w:r w:rsidR="004974BA">
        <w:rPr>
          <w:rFonts w:ascii="Times New Roman" w:hAnsi="Times New Roman" w:cs="Times New Roman"/>
          <w:sz w:val="28"/>
          <w:szCs w:val="28"/>
          <w:lang w:val="en-US"/>
        </w:rPr>
        <w:t>5</w:t>
      </w:r>
      <w:r w:rsidR="00693AEF" w:rsidRPr="00A54CA3">
        <w:rPr>
          <w:rFonts w:ascii="Times New Roman" w:hAnsi="Times New Roman" w:cs="Times New Roman"/>
          <w:sz w:val="28"/>
          <w:szCs w:val="28"/>
          <w:lang w:val="en-US"/>
        </w:rPr>
        <w:t>]</w:t>
      </w:r>
      <w:r w:rsidR="00693AEF" w:rsidRPr="00A54CA3">
        <w:rPr>
          <w:rFonts w:ascii="Times New Roman" w:hAnsi="Times New Roman" w:cs="Times New Roman"/>
          <w:sz w:val="28"/>
          <w:szCs w:val="28"/>
        </w:rPr>
        <w:t>.</w:t>
      </w:r>
      <w:r w:rsidRPr="00A54CA3">
        <w:rPr>
          <w:rFonts w:ascii="Times New Roman" w:hAnsi="Times New Roman" w:cs="Times New Roman"/>
          <w:sz w:val="28"/>
          <w:szCs w:val="28"/>
        </w:rPr>
        <w:t xml:space="preserve"> </w:t>
      </w:r>
    </w:p>
    <w:p w:rsidR="00BF3803" w:rsidRPr="00A54CA3" w:rsidRDefault="00BF3803" w:rsidP="00A54CA3">
      <w:pPr>
        <w:widowControl w:val="0"/>
        <w:spacing w:after="0" w:line="360" w:lineRule="auto"/>
        <w:ind w:firstLine="709"/>
        <w:jc w:val="both"/>
        <w:rPr>
          <w:rFonts w:ascii="Times New Roman" w:hAnsi="Times New Roman" w:cs="Times New Roman"/>
          <w:sz w:val="28"/>
          <w:szCs w:val="28"/>
        </w:rPr>
      </w:pPr>
      <w:r w:rsidRPr="00A54CA3">
        <w:rPr>
          <w:rFonts w:ascii="Times New Roman" w:hAnsi="Times New Roman" w:cs="Times New Roman"/>
          <w:sz w:val="28"/>
          <w:szCs w:val="28"/>
        </w:rPr>
        <w:t>Реки Амударья и Сырдарья уже с трудом доходят до гибнущего моря. Их воды в нижнем течении практически полностью забираются на орошение. Естественный режим рек нарушен за счет полностью зарегулированного стока. Кризис усугубляется стремительным ростом населения, изменением климата, несогласованностью стран в вопросах эксплуатации гидросооружений.</w:t>
      </w:r>
    </w:p>
    <w:p w:rsidR="00A54CA3" w:rsidRDefault="00A54CA3" w:rsidP="00A54CA3">
      <w:pPr>
        <w:widowControl w:val="0"/>
        <w:spacing w:after="0" w:line="360" w:lineRule="auto"/>
        <w:ind w:firstLine="709"/>
        <w:jc w:val="both"/>
        <w:rPr>
          <w:rFonts w:ascii="Times New Roman" w:hAnsi="Times New Roman" w:cs="Times New Roman"/>
          <w:sz w:val="28"/>
          <w:szCs w:val="28"/>
        </w:rPr>
      </w:pPr>
      <w:r w:rsidRPr="00A54CA3">
        <w:rPr>
          <w:rFonts w:ascii="Times New Roman" w:hAnsi="Times New Roman" w:cs="Times New Roman"/>
          <w:sz w:val="28"/>
          <w:szCs w:val="28"/>
        </w:rPr>
        <w:t xml:space="preserve">Потепление климата приводит к таянию ледникового покрова и резкому повышению уровня Мирового океана. За последнее столетие происходил неуклонный рост уровня Мирового океана, составивший 10-25 см </w:t>
      </w:r>
      <w:r w:rsidR="004974BA">
        <w:rPr>
          <w:rFonts w:ascii="Times New Roman" w:hAnsi="Times New Roman" w:cs="Times New Roman"/>
          <w:sz w:val="28"/>
          <w:szCs w:val="28"/>
        </w:rPr>
        <w:t>[1</w:t>
      </w:r>
      <w:r w:rsidRPr="00A54CA3">
        <w:rPr>
          <w:rFonts w:ascii="Times New Roman" w:hAnsi="Times New Roman" w:cs="Times New Roman"/>
          <w:sz w:val="28"/>
          <w:szCs w:val="28"/>
        </w:rPr>
        <w:t xml:space="preserve">]. </w:t>
      </w:r>
      <w:proofErr w:type="gramStart"/>
      <w:r w:rsidRPr="00A54CA3">
        <w:rPr>
          <w:rFonts w:ascii="Times New Roman" w:hAnsi="Times New Roman" w:cs="Times New Roman"/>
          <w:sz w:val="28"/>
          <w:szCs w:val="28"/>
        </w:rPr>
        <w:t xml:space="preserve">По разным прогнозам </w:t>
      </w:r>
      <w:proofErr w:type="gramEnd"/>
      <w:r w:rsidRPr="00A54CA3">
        <w:rPr>
          <w:rFonts w:ascii="Times New Roman" w:hAnsi="Times New Roman" w:cs="Times New Roman"/>
          <w:sz w:val="28"/>
          <w:szCs w:val="28"/>
        </w:rPr>
        <w:t>к 2100 году уровень океана поднимется с 20 до 86 см.</w:t>
      </w:r>
    </w:p>
    <w:p w:rsidR="00A54CA3" w:rsidRPr="00A54CA3" w:rsidRDefault="00A54CA3" w:rsidP="00A54CA3">
      <w:pPr>
        <w:widowControl w:val="0"/>
        <w:spacing w:after="0" w:line="360" w:lineRule="auto"/>
        <w:ind w:firstLine="709"/>
        <w:jc w:val="both"/>
        <w:rPr>
          <w:rFonts w:ascii="Times New Roman" w:hAnsi="Times New Roman" w:cs="Times New Roman"/>
          <w:sz w:val="28"/>
          <w:szCs w:val="28"/>
        </w:rPr>
      </w:pPr>
    </w:p>
    <w:p w:rsidR="00AC0621" w:rsidRPr="00A54CA3" w:rsidRDefault="00AC0621" w:rsidP="00A54CA3">
      <w:pPr>
        <w:spacing w:after="0" w:line="360" w:lineRule="auto"/>
        <w:jc w:val="center"/>
        <w:rPr>
          <w:rFonts w:ascii="Times New Roman" w:hAnsi="Times New Roman" w:cs="Times New Roman"/>
          <w:b/>
          <w:sz w:val="28"/>
          <w:szCs w:val="28"/>
        </w:rPr>
      </w:pPr>
      <w:r w:rsidRPr="00A54CA3">
        <w:rPr>
          <w:rFonts w:ascii="Times New Roman" w:hAnsi="Times New Roman" w:cs="Times New Roman"/>
          <w:b/>
          <w:sz w:val="28"/>
          <w:szCs w:val="28"/>
        </w:rPr>
        <w:t>Вывод</w:t>
      </w:r>
    </w:p>
    <w:p w:rsidR="00AC0621" w:rsidRPr="00064419" w:rsidRDefault="00AC0621" w:rsidP="00A54CA3">
      <w:pPr>
        <w:spacing w:after="0" w:line="360" w:lineRule="auto"/>
        <w:ind w:firstLine="709"/>
        <w:jc w:val="both"/>
        <w:rPr>
          <w:rFonts w:ascii="Times New Roman" w:hAnsi="Times New Roman" w:cs="Times New Roman"/>
          <w:sz w:val="28"/>
          <w:szCs w:val="28"/>
          <w:lang w:val="en-US"/>
        </w:rPr>
      </w:pPr>
      <w:r w:rsidRPr="00A54CA3">
        <w:rPr>
          <w:rFonts w:ascii="Times New Roman" w:hAnsi="Times New Roman" w:cs="Times New Roman"/>
          <w:sz w:val="28"/>
          <w:szCs w:val="28"/>
        </w:rPr>
        <w:t>Таким образом, на основании приведенных примеров, можно сделать вывод, что антропогенная деятельность влияет на все компоненты географической оболочки как в локальных, так и в глобальном планетарном масштабе.</w:t>
      </w:r>
    </w:p>
    <w:p w:rsidR="00A54CA3" w:rsidRDefault="00A54CA3" w:rsidP="00A54CA3">
      <w:pPr>
        <w:spacing w:after="0" w:line="360" w:lineRule="auto"/>
        <w:ind w:firstLine="709"/>
        <w:jc w:val="both"/>
        <w:rPr>
          <w:rFonts w:ascii="Times New Roman" w:hAnsi="Times New Roman" w:cs="Times New Roman"/>
          <w:sz w:val="28"/>
          <w:szCs w:val="28"/>
        </w:rPr>
      </w:pPr>
    </w:p>
    <w:p w:rsidR="00A54CA3" w:rsidRPr="00A54CA3" w:rsidRDefault="00A54CA3" w:rsidP="00A54CA3">
      <w:pPr>
        <w:spacing w:after="0" w:line="360" w:lineRule="auto"/>
        <w:ind w:firstLine="709"/>
        <w:jc w:val="center"/>
        <w:rPr>
          <w:rFonts w:ascii="Times New Roman" w:hAnsi="Times New Roman" w:cs="Times New Roman"/>
          <w:b/>
          <w:sz w:val="28"/>
          <w:szCs w:val="28"/>
        </w:rPr>
      </w:pPr>
      <w:r w:rsidRPr="00A54CA3">
        <w:rPr>
          <w:rFonts w:ascii="Times New Roman" w:hAnsi="Times New Roman" w:cs="Times New Roman"/>
          <w:b/>
          <w:sz w:val="28"/>
          <w:szCs w:val="28"/>
        </w:rPr>
        <w:t>Литература</w:t>
      </w:r>
    </w:p>
    <w:p w:rsidR="004974BA" w:rsidRDefault="004974BA" w:rsidP="00A54CA3">
      <w:pPr>
        <w:pStyle w:val="a4"/>
        <w:numPr>
          <w:ilvl w:val="0"/>
          <w:numId w:val="2"/>
        </w:numPr>
        <w:spacing w:after="0" w:line="360" w:lineRule="auto"/>
        <w:ind w:left="0" w:firstLine="0"/>
        <w:jc w:val="both"/>
        <w:rPr>
          <w:rFonts w:ascii="Times New Roman" w:hAnsi="Times New Roman" w:cs="Times New Roman"/>
          <w:sz w:val="28"/>
          <w:szCs w:val="28"/>
        </w:rPr>
      </w:pPr>
      <w:r w:rsidRPr="00A54CA3">
        <w:rPr>
          <w:rFonts w:ascii="Times New Roman" w:hAnsi="Times New Roman" w:cs="Times New Roman"/>
          <w:sz w:val="28"/>
          <w:szCs w:val="28"/>
        </w:rPr>
        <w:t xml:space="preserve">Голубев Г.Н. Геоэкология. Учебник для студентов высших учебных заведений. – </w:t>
      </w:r>
      <w:proofErr w:type="spellStart"/>
      <w:proofErr w:type="gramStart"/>
      <w:r w:rsidRPr="00A54CA3">
        <w:rPr>
          <w:rFonts w:ascii="Times New Roman" w:hAnsi="Times New Roman" w:cs="Times New Roman"/>
          <w:sz w:val="28"/>
          <w:szCs w:val="28"/>
        </w:rPr>
        <w:t>М.:Изд</w:t>
      </w:r>
      <w:proofErr w:type="gramEnd"/>
      <w:r w:rsidRPr="00A54CA3">
        <w:rPr>
          <w:rFonts w:ascii="Times New Roman" w:hAnsi="Times New Roman" w:cs="Times New Roman"/>
          <w:sz w:val="28"/>
          <w:szCs w:val="28"/>
        </w:rPr>
        <w:t>-во</w:t>
      </w:r>
      <w:proofErr w:type="spellEnd"/>
      <w:r w:rsidRPr="00A54CA3">
        <w:rPr>
          <w:rFonts w:ascii="Times New Roman" w:hAnsi="Times New Roman" w:cs="Times New Roman"/>
          <w:sz w:val="28"/>
          <w:szCs w:val="28"/>
        </w:rPr>
        <w:t xml:space="preserve"> ГЕОС, 1999. – 338 с.  </w:t>
      </w:r>
    </w:p>
    <w:p w:rsidR="004974BA" w:rsidRPr="00A54CA3" w:rsidRDefault="004974BA" w:rsidP="00A54CA3">
      <w:pPr>
        <w:pStyle w:val="a4"/>
        <w:numPr>
          <w:ilvl w:val="0"/>
          <w:numId w:val="2"/>
        </w:numPr>
        <w:spacing w:after="0" w:line="360" w:lineRule="auto"/>
        <w:ind w:left="0" w:firstLine="0"/>
        <w:jc w:val="both"/>
        <w:rPr>
          <w:rFonts w:ascii="Times New Roman" w:hAnsi="Times New Roman" w:cs="Times New Roman"/>
          <w:sz w:val="28"/>
          <w:szCs w:val="28"/>
        </w:rPr>
      </w:pPr>
      <w:r w:rsidRPr="00A54CA3">
        <w:rPr>
          <w:rFonts w:ascii="Times New Roman" w:hAnsi="Times New Roman" w:cs="Times New Roman"/>
          <w:sz w:val="28"/>
          <w:szCs w:val="28"/>
        </w:rPr>
        <w:t>Данилов-</w:t>
      </w:r>
      <w:proofErr w:type="spellStart"/>
      <w:r w:rsidRPr="00A54CA3">
        <w:rPr>
          <w:rFonts w:ascii="Times New Roman" w:hAnsi="Times New Roman" w:cs="Times New Roman"/>
          <w:sz w:val="28"/>
          <w:szCs w:val="28"/>
        </w:rPr>
        <w:t>Данильян</w:t>
      </w:r>
      <w:proofErr w:type="spellEnd"/>
      <w:r w:rsidRPr="00A54CA3">
        <w:rPr>
          <w:rFonts w:ascii="Times New Roman" w:hAnsi="Times New Roman" w:cs="Times New Roman"/>
          <w:sz w:val="28"/>
          <w:szCs w:val="28"/>
        </w:rPr>
        <w:t xml:space="preserve"> В.И. Глобальная проблема дефицита пресной воды // Универсальная и глобальная история (эволюция Вселенной, Земли, жизни и общества). Хрестоматия / Под редакцией </w:t>
      </w:r>
      <w:proofErr w:type="spellStart"/>
      <w:r w:rsidRPr="00A54CA3">
        <w:rPr>
          <w:rFonts w:ascii="Times New Roman" w:hAnsi="Times New Roman" w:cs="Times New Roman"/>
          <w:sz w:val="28"/>
          <w:szCs w:val="28"/>
        </w:rPr>
        <w:t>Л.Е.Гринина</w:t>
      </w:r>
      <w:proofErr w:type="spellEnd"/>
      <w:r w:rsidRPr="00A54CA3">
        <w:rPr>
          <w:rFonts w:ascii="Times New Roman" w:hAnsi="Times New Roman" w:cs="Times New Roman"/>
          <w:sz w:val="28"/>
          <w:szCs w:val="28"/>
        </w:rPr>
        <w:t xml:space="preserve">, </w:t>
      </w:r>
      <w:proofErr w:type="spellStart"/>
      <w:r w:rsidRPr="00A54CA3">
        <w:rPr>
          <w:rFonts w:ascii="Times New Roman" w:hAnsi="Times New Roman" w:cs="Times New Roman"/>
          <w:sz w:val="28"/>
          <w:szCs w:val="28"/>
        </w:rPr>
        <w:t>И.В.Ильина</w:t>
      </w:r>
      <w:proofErr w:type="spellEnd"/>
      <w:r w:rsidRPr="00A54CA3">
        <w:rPr>
          <w:rFonts w:ascii="Times New Roman" w:hAnsi="Times New Roman" w:cs="Times New Roman"/>
          <w:sz w:val="28"/>
          <w:szCs w:val="28"/>
        </w:rPr>
        <w:t xml:space="preserve">, </w:t>
      </w:r>
      <w:proofErr w:type="spellStart"/>
      <w:r w:rsidRPr="00A54CA3">
        <w:rPr>
          <w:rFonts w:ascii="Times New Roman" w:hAnsi="Times New Roman" w:cs="Times New Roman"/>
          <w:sz w:val="28"/>
          <w:szCs w:val="28"/>
        </w:rPr>
        <w:t>А.В.Коротаеева</w:t>
      </w:r>
      <w:proofErr w:type="spellEnd"/>
      <w:r w:rsidRPr="00A54CA3">
        <w:rPr>
          <w:rFonts w:ascii="Times New Roman" w:hAnsi="Times New Roman" w:cs="Times New Roman"/>
          <w:sz w:val="28"/>
          <w:szCs w:val="28"/>
        </w:rPr>
        <w:t xml:space="preserve"> – Волгоград: Учитель, 2012. – 688 с.</w:t>
      </w:r>
      <w:r>
        <w:rPr>
          <w:rFonts w:ascii="Times New Roman" w:hAnsi="Times New Roman" w:cs="Times New Roman"/>
          <w:sz w:val="28"/>
          <w:szCs w:val="28"/>
        </w:rPr>
        <w:t xml:space="preserve"> </w:t>
      </w:r>
    </w:p>
    <w:p w:rsidR="004974BA" w:rsidRPr="00A54CA3" w:rsidRDefault="004974BA" w:rsidP="00A54CA3">
      <w:pPr>
        <w:pStyle w:val="a4"/>
        <w:numPr>
          <w:ilvl w:val="0"/>
          <w:numId w:val="2"/>
        </w:numPr>
        <w:spacing w:after="0" w:line="360" w:lineRule="auto"/>
        <w:ind w:left="0" w:firstLine="0"/>
        <w:jc w:val="both"/>
        <w:rPr>
          <w:rFonts w:ascii="Times New Roman" w:hAnsi="Times New Roman" w:cs="Times New Roman"/>
          <w:sz w:val="28"/>
          <w:szCs w:val="28"/>
        </w:rPr>
      </w:pPr>
      <w:r w:rsidRPr="00A54CA3">
        <w:rPr>
          <w:rFonts w:ascii="Times New Roman" w:hAnsi="Times New Roman" w:cs="Times New Roman"/>
          <w:sz w:val="28"/>
          <w:szCs w:val="28"/>
        </w:rPr>
        <w:t xml:space="preserve">Ларионов Н.М. Промышленная экология: учебник и практикум для СПАО / </w:t>
      </w:r>
      <w:proofErr w:type="spellStart"/>
      <w:r w:rsidRPr="00A54CA3">
        <w:rPr>
          <w:rFonts w:ascii="Times New Roman" w:hAnsi="Times New Roman" w:cs="Times New Roman"/>
          <w:sz w:val="28"/>
          <w:szCs w:val="28"/>
        </w:rPr>
        <w:t>Н.М.Ларионов</w:t>
      </w:r>
      <w:proofErr w:type="spellEnd"/>
      <w:r w:rsidRPr="00A54CA3">
        <w:rPr>
          <w:rFonts w:ascii="Times New Roman" w:hAnsi="Times New Roman" w:cs="Times New Roman"/>
          <w:sz w:val="28"/>
          <w:szCs w:val="28"/>
        </w:rPr>
        <w:t xml:space="preserve">, </w:t>
      </w:r>
      <w:proofErr w:type="spellStart"/>
      <w:r w:rsidRPr="00A54CA3">
        <w:rPr>
          <w:rFonts w:ascii="Times New Roman" w:hAnsi="Times New Roman" w:cs="Times New Roman"/>
          <w:sz w:val="28"/>
          <w:szCs w:val="28"/>
        </w:rPr>
        <w:t>А.С.Рябышенков</w:t>
      </w:r>
      <w:proofErr w:type="spellEnd"/>
      <w:r w:rsidRPr="00A54CA3">
        <w:rPr>
          <w:rFonts w:ascii="Times New Roman" w:hAnsi="Times New Roman" w:cs="Times New Roman"/>
          <w:sz w:val="28"/>
          <w:szCs w:val="28"/>
        </w:rPr>
        <w:t xml:space="preserve">. – М.: Издательство </w:t>
      </w:r>
      <w:proofErr w:type="spellStart"/>
      <w:r w:rsidRPr="00A54CA3">
        <w:rPr>
          <w:rFonts w:ascii="Times New Roman" w:hAnsi="Times New Roman" w:cs="Times New Roman"/>
          <w:sz w:val="28"/>
          <w:szCs w:val="28"/>
        </w:rPr>
        <w:t>Юрайт</w:t>
      </w:r>
      <w:proofErr w:type="spellEnd"/>
      <w:r w:rsidRPr="00A54CA3">
        <w:rPr>
          <w:rFonts w:ascii="Times New Roman" w:hAnsi="Times New Roman" w:cs="Times New Roman"/>
          <w:sz w:val="28"/>
          <w:szCs w:val="28"/>
        </w:rPr>
        <w:t xml:space="preserve">, 2018. – 382 </w:t>
      </w:r>
      <w:r>
        <w:rPr>
          <w:rFonts w:ascii="Times New Roman" w:hAnsi="Times New Roman" w:cs="Times New Roman"/>
          <w:sz w:val="28"/>
          <w:szCs w:val="28"/>
        </w:rPr>
        <w:t xml:space="preserve">с.   </w:t>
      </w:r>
    </w:p>
    <w:p w:rsidR="004974BA" w:rsidRPr="00A54CA3" w:rsidRDefault="004974BA" w:rsidP="00A54CA3">
      <w:pPr>
        <w:pStyle w:val="a4"/>
        <w:numPr>
          <w:ilvl w:val="0"/>
          <w:numId w:val="2"/>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Мухина И.В. Разрушение озонового слоя / </w:t>
      </w:r>
      <w:proofErr w:type="spellStart"/>
      <w:r>
        <w:rPr>
          <w:rFonts w:ascii="Times New Roman" w:hAnsi="Times New Roman" w:cs="Times New Roman"/>
          <w:sz w:val="28"/>
          <w:szCs w:val="28"/>
        </w:rPr>
        <w:t>И.В.Мухина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Т.А.Бородкина</w:t>
      </w:r>
      <w:proofErr w:type="spellEnd"/>
      <w:r>
        <w:rPr>
          <w:rFonts w:ascii="Times New Roman" w:hAnsi="Times New Roman" w:cs="Times New Roman"/>
          <w:sz w:val="28"/>
          <w:szCs w:val="28"/>
        </w:rPr>
        <w:t xml:space="preserve"> // Теория науки. – 2014. - №1. – С.107-109  </w:t>
      </w:r>
    </w:p>
    <w:p w:rsidR="004974BA" w:rsidRPr="00A54CA3" w:rsidRDefault="004974BA" w:rsidP="00A54CA3">
      <w:pPr>
        <w:pStyle w:val="a4"/>
        <w:widowControl w:val="0"/>
        <w:numPr>
          <w:ilvl w:val="0"/>
          <w:numId w:val="2"/>
        </w:numPr>
        <w:spacing w:after="0" w:line="360" w:lineRule="auto"/>
        <w:ind w:left="0" w:firstLine="0"/>
        <w:jc w:val="both"/>
        <w:rPr>
          <w:rFonts w:ascii="Times New Roman" w:hAnsi="Times New Roman" w:cs="Times New Roman"/>
          <w:sz w:val="28"/>
          <w:szCs w:val="28"/>
        </w:rPr>
      </w:pPr>
      <w:r w:rsidRPr="00A54CA3">
        <w:rPr>
          <w:rFonts w:ascii="Times New Roman" w:hAnsi="Times New Roman" w:cs="Times New Roman"/>
          <w:sz w:val="28"/>
          <w:szCs w:val="28"/>
        </w:rPr>
        <w:t xml:space="preserve">О многолетник изменениях Аральского моря / </w:t>
      </w:r>
      <w:proofErr w:type="spellStart"/>
      <w:r w:rsidRPr="00A54CA3">
        <w:rPr>
          <w:rFonts w:ascii="Times New Roman" w:hAnsi="Times New Roman" w:cs="Times New Roman"/>
          <w:sz w:val="28"/>
          <w:szCs w:val="28"/>
        </w:rPr>
        <w:t>Э.И.Чембарисов</w:t>
      </w:r>
      <w:proofErr w:type="spellEnd"/>
      <w:r w:rsidRPr="00A54CA3">
        <w:rPr>
          <w:rFonts w:ascii="Times New Roman" w:hAnsi="Times New Roman" w:cs="Times New Roman"/>
          <w:sz w:val="28"/>
          <w:szCs w:val="28"/>
        </w:rPr>
        <w:t xml:space="preserve">, </w:t>
      </w:r>
      <w:proofErr w:type="spellStart"/>
      <w:r w:rsidRPr="00A54CA3">
        <w:rPr>
          <w:rFonts w:ascii="Times New Roman" w:hAnsi="Times New Roman" w:cs="Times New Roman"/>
          <w:sz w:val="28"/>
          <w:szCs w:val="28"/>
        </w:rPr>
        <w:t>М.Н.Рахимова</w:t>
      </w:r>
      <w:proofErr w:type="spellEnd"/>
      <w:r w:rsidRPr="00A54CA3">
        <w:rPr>
          <w:rFonts w:ascii="Times New Roman" w:hAnsi="Times New Roman" w:cs="Times New Roman"/>
          <w:sz w:val="28"/>
          <w:szCs w:val="28"/>
        </w:rPr>
        <w:t xml:space="preserve">, </w:t>
      </w:r>
      <w:proofErr w:type="spellStart"/>
      <w:r w:rsidRPr="00A54CA3">
        <w:rPr>
          <w:rFonts w:ascii="Times New Roman" w:hAnsi="Times New Roman" w:cs="Times New Roman"/>
          <w:sz w:val="28"/>
          <w:szCs w:val="28"/>
        </w:rPr>
        <w:t>Ж.Б.Мирзакобулов</w:t>
      </w:r>
      <w:proofErr w:type="spellEnd"/>
      <w:r w:rsidRPr="00A54CA3">
        <w:rPr>
          <w:rFonts w:ascii="Times New Roman" w:hAnsi="Times New Roman" w:cs="Times New Roman"/>
          <w:sz w:val="28"/>
          <w:szCs w:val="28"/>
        </w:rPr>
        <w:t xml:space="preserve">, </w:t>
      </w:r>
      <w:proofErr w:type="spellStart"/>
      <w:r w:rsidRPr="00A54CA3">
        <w:rPr>
          <w:rFonts w:ascii="Times New Roman" w:hAnsi="Times New Roman" w:cs="Times New Roman"/>
          <w:sz w:val="28"/>
          <w:szCs w:val="28"/>
        </w:rPr>
        <w:t>Д.И.Махмудова</w:t>
      </w:r>
      <w:proofErr w:type="spellEnd"/>
      <w:r w:rsidRPr="00A54CA3">
        <w:rPr>
          <w:rFonts w:ascii="Times New Roman" w:hAnsi="Times New Roman" w:cs="Times New Roman"/>
          <w:sz w:val="28"/>
          <w:szCs w:val="28"/>
        </w:rPr>
        <w:t xml:space="preserve"> // Вестник Приамурского государственного университета им. Шолом-Алейхема. – 2019. – 3(36). – С.</w:t>
      </w:r>
      <w:r>
        <w:rPr>
          <w:rFonts w:ascii="Times New Roman" w:hAnsi="Times New Roman" w:cs="Times New Roman"/>
          <w:sz w:val="28"/>
          <w:szCs w:val="28"/>
        </w:rPr>
        <w:t xml:space="preserve">69-73  </w:t>
      </w:r>
    </w:p>
    <w:p w:rsidR="004974BA" w:rsidRPr="00A54CA3" w:rsidRDefault="004974BA" w:rsidP="00A54CA3">
      <w:pPr>
        <w:pStyle w:val="a4"/>
        <w:numPr>
          <w:ilvl w:val="0"/>
          <w:numId w:val="2"/>
        </w:numPr>
        <w:spacing w:after="0" w:line="360" w:lineRule="auto"/>
        <w:ind w:left="0" w:firstLine="0"/>
        <w:jc w:val="both"/>
        <w:rPr>
          <w:rFonts w:ascii="Times New Roman" w:hAnsi="Times New Roman" w:cs="Times New Roman"/>
          <w:sz w:val="28"/>
          <w:szCs w:val="28"/>
        </w:rPr>
      </w:pPr>
      <w:proofErr w:type="gramStart"/>
      <w:r w:rsidRPr="00A54CA3">
        <w:rPr>
          <w:rFonts w:ascii="Times New Roman" w:hAnsi="Times New Roman" w:cs="Times New Roman"/>
          <w:sz w:val="28"/>
          <w:szCs w:val="28"/>
        </w:rPr>
        <w:t>Почвоведение :</w:t>
      </w:r>
      <w:proofErr w:type="gramEnd"/>
      <w:r w:rsidRPr="00A54CA3">
        <w:rPr>
          <w:rFonts w:ascii="Times New Roman" w:hAnsi="Times New Roman" w:cs="Times New Roman"/>
          <w:sz w:val="28"/>
          <w:szCs w:val="28"/>
        </w:rPr>
        <w:t xml:space="preserve"> учебник для академического </w:t>
      </w:r>
      <w:proofErr w:type="spellStart"/>
      <w:r w:rsidRPr="00A54CA3">
        <w:rPr>
          <w:rFonts w:ascii="Times New Roman" w:hAnsi="Times New Roman" w:cs="Times New Roman"/>
          <w:sz w:val="28"/>
          <w:szCs w:val="28"/>
        </w:rPr>
        <w:t>бакалавриата</w:t>
      </w:r>
      <w:proofErr w:type="spellEnd"/>
      <w:r w:rsidRPr="00A54CA3">
        <w:rPr>
          <w:rFonts w:ascii="Times New Roman" w:hAnsi="Times New Roman" w:cs="Times New Roman"/>
          <w:sz w:val="28"/>
          <w:szCs w:val="28"/>
        </w:rPr>
        <w:t xml:space="preserve"> / К. Ш. </w:t>
      </w:r>
      <w:proofErr w:type="spellStart"/>
      <w:r w:rsidRPr="00A54CA3">
        <w:rPr>
          <w:rFonts w:ascii="Times New Roman" w:hAnsi="Times New Roman" w:cs="Times New Roman"/>
          <w:sz w:val="28"/>
          <w:szCs w:val="28"/>
        </w:rPr>
        <w:t>Казеев</w:t>
      </w:r>
      <w:proofErr w:type="spellEnd"/>
      <w:r w:rsidRPr="00A54CA3">
        <w:rPr>
          <w:rFonts w:ascii="Times New Roman" w:hAnsi="Times New Roman" w:cs="Times New Roman"/>
          <w:sz w:val="28"/>
          <w:szCs w:val="28"/>
        </w:rPr>
        <w:t xml:space="preserve"> [и др.] ; ответственный редактор К. Ш. </w:t>
      </w:r>
      <w:proofErr w:type="spellStart"/>
      <w:r w:rsidRPr="00A54CA3">
        <w:rPr>
          <w:rFonts w:ascii="Times New Roman" w:hAnsi="Times New Roman" w:cs="Times New Roman"/>
          <w:sz w:val="28"/>
          <w:szCs w:val="28"/>
        </w:rPr>
        <w:t>Казеев</w:t>
      </w:r>
      <w:proofErr w:type="spellEnd"/>
      <w:r w:rsidRPr="00A54CA3">
        <w:rPr>
          <w:rFonts w:ascii="Times New Roman" w:hAnsi="Times New Roman" w:cs="Times New Roman"/>
          <w:sz w:val="28"/>
          <w:szCs w:val="28"/>
        </w:rPr>
        <w:t xml:space="preserve">, С. И. Колесников. — 5-е изд., </w:t>
      </w:r>
      <w:proofErr w:type="spellStart"/>
      <w:r w:rsidRPr="00A54CA3">
        <w:rPr>
          <w:rFonts w:ascii="Times New Roman" w:hAnsi="Times New Roman" w:cs="Times New Roman"/>
          <w:sz w:val="28"/>
          <w:szCs w:val="28"/>
        </w:rPr>
        <w:t>перераб</w:t>
      </w:r>
      <w:proofErr w:type="spellEnd"/>
      <w:r w:rsidRPr="00A54CA3">
        <w:rPr>
          <w:rFonts w:ascii="Times New Roman" w:hAnsi="Times New Roman" w:cs="Times New Roman"/>
          <w:sz w:val="28"/>
          <w:szCs w:val="28"/>
        </w:rPr>
        <w:t xml:space="preserve">. и доп. — </w:t>
      </w:r>
      <w:proofErr w:type="gramStart"/>
      <w:r w:rsidRPr="00A54CA3">
        <w:rPr>
          <w:rFonts w:ascii="Times New Roman" w:hAnsi="Times New Roman" w:cs="Times New Roman"/>
          <w:sz w:val="28"/>
          <w:szCs w:val="28"/>
        </w:rPr>
        <w:t>Москва :</w:t>
      </w:r>
      <w:proofErr w:type="gramEnd"/>
      <w:r w:rsidRPr="00A54CA3">
        <w:rPr>
          <w:rFonts w:ascii="Times New Roman" w:hAnsi="Times New Roman" w:cs="Times New Roman"/>
          <w:sz w:val="28"/>
          <w:szCs w:val="28"/>
        </w:rPr>
        <w:t xml:space="preserve"> Издательство </w:t>
      </w:r>
      <w:proofErr w:type="spellStart"/>
      <w:r w:rsidRPr="00A54CA3">
        <w:rPr>
          <w:rFonts w:ascii="Times New Roman" w:hAnsi="Times New Roman" w:cs="Times New Roman"/>
          <w:sz w:val="28"/>
          <w:szCs w:val="28"/>
        </w:rPr>
        <w:t>Юрайт</w:t>
      </w:r>
      <w:proofErr w:type="spellEnd"/>
      <w:r w:rsidRPr="00A54CA3">
        <w:rPr>
          <w:rFonts w:ascii="Times New Roman" w:hAnsi="Times New Roman" w:cs="Times New Roman"/>
          <w:sz w:val="28"/>
          <w:szCs w:val="28"/>
        </w:rPr>
        <w:t>, 2018. — 427 с.</w:t>
      </w:r>
      <w:r>
        <w:rPr>
          <w:rFonts w:ascii="Times New Roman" w:hAnsi="Times New Roman" w:cs="Times New Roman"/>
          <w:sz w:val="28"/>
          <w:szCs w:val="28"/>
        </w:rPr>
        <w:t xml:space="preserve">  </w:t>
      </w:r>
    </w:p>
    <w:p w:rsidR="004974BA" w:rsidRPr="00A54CA3" w:rsidRDefault="004974BA" w:rsidP="00A54CA3">
      <w:pPr>
        <w:pStyle w:val="a4"/>
        <w:numPr>
          <w:ilvl w:val="0"/>
          <w:numId w:val="2"/>
        </w:numPr>
        <w:spacing w:after="0" w:line="360" w:lineRule="auto"/>
        <w:ind w:left="0" w:firstLine="0"/>
        <w:jc w:val="both"/>
        <w:rPr>
          <w:rFonts w:ascii="Times New Roman" w:hAnsi="Times New Roman" w:cs="Times New Roman"/>
          <w:sz w:val="28"/>
          <w:szCs w:val="28"/>
        </w:rPr>
      </w:pPr>
      <w:r w:rsidRPr="00A54CA3">
        <w:rPr>
          <w:rFonts w:ascii="Times New Roman" w:hAnsi="Times New Roman" w:cs="Times New Roman"/>
          <w:sz w:val="28"/>
          <w:szCs w:val="28"/>
        </w:rPr>
        <w:t xml:space="preserve">Принципы и методы экологической токсикологии / Д.Б. </w:t>
      </w:r>
      <w:proofErr w:type="spellStart"/>
      <w:r w:rsidRPr="00A54CA3">
        <w:rPr>
          <w:rFonts w:ascii="Times New Roman" w:hAnsi="Times New Roman" w:cs="Times New Roman"/>
          <w:sz w:val="28"/>
          <w:szCs w:val="28"/>
        </w:rPr>
        <w:t>Гелашвили</w:t>
      </w:r>
      <w:proofErr w:type="spellEnd"/>
      <w:r w:rsidRPr="00A54CA3">
        <w:rPr>
          <w:rFonts w:ascii="Times New Roman" w:hAnsi="Times New Roman" w:cs="Times New Roman"/>
          <w:sz w:val="28"/>
          <w:szCs w:val="28"/>
        </w:rPr>
        <w:t xml:space="preserve"> [и др.] – </w:t>
      </w:r>
      <w:proofErr w:type="gramStart"/>
      <w:r w:rsidRPr="00A54CA3">
        <w:rPr>
          <w:rFonts w:ascii="Times New Roman" w:hAnsi="Times New Roman" w:cs="Times New Roman"/>
          <w:sz w:val="28"/>
          <w:szCs w:val="28"/>
        </w:rPr>
        <w:t>Нижний  Новгород</w:t>
      </w:r>
      <w:proofErr w:type="gramEnd"/>
      <w:r w:rsidRPr="00A54CA3">
        <w:rPr>
          <w:rFonts w:ascii="Times New Roman" w:hAnsi="Times New Roman" w:cs="Times New Roman"/>
          <w:sz w:val="28"/>
          <w:szCs w:val="28"/>
        </w:rPr>
        <w:t>: Нижегородский го</w:t>
      </w:r>
      <w:r>
        <w:rPr>
          <w:rFonts w:ascii="Times New Roman" w:hAnsi="Times New Roman" w:cs="Times New Roman"/>
          <w:sz w:val="28"/>
          <w:szCs w:val="28"/>
        </w:rPr>
        <w:t xml:space="preserve">суниверситет – 2015. – 745 с.  </w:t>
      </w:r>
    </w:p>
    <w:p w:rsidR="004974BA" w:rsidRPr="00A54CA3" w:rsidRDefault="004974BA" w:rsidP="00A54CA3">
      <w:pPr>
        <w:pStyle w:val="a4"/>
        <w:numPr>
          <w:ilvl w:val="0"/>
          <w:numId w:val="2"/>
        </w:numPr>
        <w:spacing w:after="0" w:line="360" w:lineRule="auto"/>
        <w:ind w:left="0" w:firstLine="0"/>
        <w:jc w:val="both"/>
        <w:rPr>
          <w:rFonts w:ascii="Times New Roman" w:hAnsi="Times New Roman" w:cs="Times New Roman"/>
          <w:sz w:val="28"/>
          <w:szCs w:val="28"/>
        </w:rPr>
      </w:pPr>
      <w:proofErr w:type="spellStart"/>
      <w:r w:rsidRPr="00A54CA3">
        <w:rPr>
          <w:rFonts w:ascii="Times New Roman" w:hAnsi="Times New Roman" w:cs="Times New Roman"/>
          <w:sz w:val="28"/>
          <w:szCs w:val="28"/>
        </w:rPr>
        <w:t>Русакова</w:t>
      </w:r>
      <w:proofErr w:type="spellEnd"/>
      <w:r w:rsidRPr="00A54CA3">
        <w:rPr>
          <w:rFonts w:ascii="Times New Roman" w:hAnsi="Times New Roman" w:cs="Times New Roman"/>
          <w:sz w:val="28"/>
          <w:szCs w:val="28"/>
        </w:rPr>
        <w:t xml:space="preserve"> Е. За последние 250 лет исчез 571 вид семенных растений / </w:t>
      </w:r>
      <w:proofErr w:type="spellStart"/>
      <w:r w:rsidRPr="00A54CA3">
        <w:rPr>
          <w:rFonts w:ascii="Times New Roman" w:hAnsi="Times New Roman" w:cs="Times New Roman"/>
          <w:sz w:val="28"/>
          <w:szCs w:val="28"/>
        </w:rPr>
        <w:t>Е.Русакова</w:t>
      </w:r>
      <w:proofErr w:type="spellEnd"/>
      <w:r w:rsidRPr="00A54CA3">
        <w:rPr>
          <w:rFonts w:ascii="Times New Roman" w:hAnsi="Times New Roman" w:cs="Times New Roman"/>
          <w:sz w:val="28"/>
          <w:szCs w:val="28"/>
        </w:rPr>
        <w:t xml:space="preserve"> // </w:t>
      </w:r>
      <w:r w:rsidRPr="00A54CA3">
        <w:rPr>
          <w:rFonts w:ascii="Times New Roman" w:hAnsi="Times New Roman" w:cs="Times New Roman"/>
          <w:sz w:val="28"/>
          <w:szCs w:val="28"/>
          <w:lang w:val="en-US"/>
        </w:rPr>
        <w:t>N</w:t>
      </w:r>
      <w:r w:rsidRPr="00A54CA3">
        <w:rPr>
          <w:rFonts w:ascii="Times New Roman" w:hAnsi="Times New Roman" w:cs="Times New Roman"/>
          <w:sz w:val="28"/>
          <w:szCs w:val="28"/>
        </w:rPr>
        <w:t xml:space="preserve">+1. – 2019. Режим доступа: </w:t>
      </w:r>
      <w:hyperlink r:id="rId5" w:history="1">
        <w:r w:rsidRPr="00A54CA3">
          <w:rPr>
            <w:rStyle w:val="a3"/>
            <w:rFonts w:ascii="Times New Roman" w:hAnsi="Times New Roman" w:cs="Times New Roman"/>
            <w:sz w:val="28"/>
            <w:szCs w:val="28"/>
          </w:rPr>
          <w:t>https://nplus1.ru/news/2019/06/11/Plant-extinction</w:t>
        </w:r>
      </w:hyperlink>
      <w:r w:rsidRPr="00A54CA3">
        <w:rPr>
          <w:rFonts w:ascii="Times New Roman" w:hAnsi="Times New Roman" w:cs="Times New Roman"/>
          <w:sz w:val="28"/>
          <w:szCs w:val="28"/>
        </w:rPr>
        <w:t xml:space="preserve">  </w:t>
      </w:r>
    </w:p>
    <w:p w:rsidR="004974BA" w:rsidRPr="00A54CA3" w:rsidRDefault="004974BA" w:rsidP="00A54CA3">
      <w:pPr>
        <w:pStyle w:val="a4"/>
        <w:numPr>
          <w:ilvl w:val="0"/>
          <w:numId w:val="2"/>
        </w:numPr>
        <w:spacing w:after="0" w:line="360" w:lineRule="auto"/>
        <w:ind w:left="0" w:firstLine="0"/>
        <w:jc w:val="both"/>
        <w:rPr>
          <w:rFonts w:ascii="Times New Roman" w:hAnsi="Times New Roman" w:cs="Times New Roman"/>
          <w:sz w:val="28"/>
          <w:szCs w:val="28"/>
        </w:rPr>
      </w:pPr>
      <w:r w:rsidRPr="00A54CA3">
        <w:rPr>
          <w:rFonts w:ascii="Times New Roman" w:hAnsi="Times New Roman" w:cs="Times New Roman"/>
          <w:sz w:val="28"/>
          <w:szCs w:val="28"/>
        </w:rPr>
        <w:t xml:space="preserve">Смирнова М.С. </w:t>
      </w:r>
      <w:proofErr w:type="gramStart"/>
      <w:r w:rsidRPr="00A54CA3">
        <w:rPr>
          <w:rFonts w:ascii="Times New Roman" w:hAnsi="Times New Roman" w:cs="Times New Roman"/>
          <w:sz w:val="28"/>
          <w:szCs w:val="28"/>
        </w:rPr>
        <w:t>Естествознание :</w:t>
      </w:r>
      <w:proofErr w:type="gramEnd"/>
      <w:r w:rsidRPr="00A54CA3">
        <w:rPr>
          <w:rFonts w:ascii="Times New Roman" w:hAnsi="Times New Roman" w:cs="Times New Roman"/>
          <w:sz w:val="28"/>
          <w:szCs w:val="28"/>
        </w:rPr>
        <w:t xml:space="preserve"> учебник и практикум для СПО / </w:t>
      </w:r>
      <w:proofErr w:type="spellStart"/>
      <w:r w:rsidRPr="00A54CA3">
        <w:rPr>
          <w:rFonts w:ascii="Times New Roman" w:hAnsi="Times New Roman" w:cs="Times New Roman"/>
          <w:sz w:val="28"/>
          <w:szCs w:val="28"/>
        </w:rPr>
        <w:t>М.С.Смирнова</w:t>
      </w:r>
      <w:proofErr w:type="spellEnd"/>
      <w:r w:rsidRPr="00A54CA3">
        <w:rPr>
          <w:rFonts w:ascii="Times New Roman" w:hAnsi="Times New Roman" w:cs="Times New Roman"/>
          <w:sz w:val="28"/>
          <w:szCs w:val="28"/>
        </w:rPr>
        <w:t xml:space="preserve">, </w:t>
      </w:r>
      <w:proofErr w:type="spellStart"/>
      <w:r w:rsidRPr="00A54CA3">
        <w:rPr>
          <w:rFonts w:ascii="Times New Roman" w:hAnsi="Times New Roman" w:cs="Times New Roman"/>
          <w:sz w:val="28"/>
          <w:szCs w:val="28"/>
        </w:rPr>
        <w:t>М.В.Нехлюдова</w:t>
      </w:r>
      <w:proofErr w:type="spellEnd"/>
      <w:r w:rsidRPr="00A54CA3">
        <w:rPr>
          <w:rFonts w:ascii="Times New Roman" w:hAnsi="Times New Roman" w:cs="Times New Roman"/>
          <w:sz w:val="28"/>
          <w:szCs w:val="28"/>
        </w:rPr>
        <w:t xml:space="preserve">, </w:t>
      </w:r>
      <w:proofErr w:type="spellStart"/>
      <w:r w:rsidRPr="00A54CA3">
        <w:rPr>
          <w:rFonts w:ascii="Times New Roman" w:hAnsi="Times New Roman" w:cs="Times New Roman"/>
          <w:sz w:val="28"/>
          <w:szCs w:val="28"/>
        </w:rPr>
        <w:t>Т.М.Смирнова</w:t>
      </w:r>
      <w:proofErr w:type="spellEnd"/>
      <w:r w:rsidRPr="00A54CA3">
        <w:rPr>
          <w:rFonts w:ascii="Times New Roman" w:hAnsi="Times New Roman" w:cs="Times New Roman"/>
          <w:sz w:val="28"/>
          <w:szCs w:val="28"/>
        </w:rPr>
        <w:t xml:space="preserve">. – М.: Издательство </w:t>
      </w:r>
      <w:proofErr w:type="spellStart"/>
      <w:r w:rsidRPr="00A54CA3">
        <w:rPr>
          <w:rFonts w:ascii="Times New Roman" w:hAnsi="Times New Roman" w:cs="Times New Roman"/>
          <w:sz w:val="28"/>
          <w:szCs w:val="28"/>
        </w:rPr>
        <w:t>Юрайт</w:t>
      </w:r>
      <w:proofErr w:type="spellEnd"/>
      <w:r w:rsidRPr="00A54CA3">
        <w:rPr>
          <w:rFonts w:ascii="Times New Roman" w:hAnsi="Times New Roman" w:cs="Times New Roman"/>
          <w:sz w:val="28"/>
          <w:szCs w:val="28"/>
        </w:rPr>
        <w:t xml:space="preserve">, 2018. – 332 </w:t>
      </w:r>
      <w:r>
        <w:rPr>
          <w:rFonts w:ascii="Times New Roman" w:hAnsi="Times New Roman" w:cs="Times New Roman"/>
          <w:sz w:val="28"/>
          <w:szCs w:val="28"/>
        </w:rPr>
        <w:t xml:space="preserve">с.  </w:t>
      </w:r>
    </w:p>
    <w:p w:rsidR="004974BA" w:rsidRPr="00A54CA3" w:rsidRDefault="004974BA" w:rsidP="00A54CA3">
      <w:pPr>
        <w:pStyle w:val="a4"/>
        <w:widowControl w:val="0"/>
        <w:numPr>
          <w:ilvl w:val="0"/>
          <w:numId w:val="2"/>
        </w:numPr>
        <w:spacing w:after="0" w:line="360" w:lineRule="auto"/>
        <w:ind w:left="0" w:firstLine="0"/>
        <w:jc w:val="both"/>
        <w:rPr>
          <w:rFonts w:ascii="Times New Roman" w:hAnsi="Times New Roman" w:cs="Times New Roman"/>
          <w:sz w:val="28"/>
          <w:szCs w:val="28"/>
        </w:rPr>
      </w:pPr>
      <w:r w:rsidRPr="00A54CA3">
        <w:rPr>
          <w:rFonts w:ascii="Times New Roman" w:hAnsi="Times New Roman" w:cs="Times New Roman"/>
          <w:sz w:val="28"/>
          <w:szCs w:val="28"/>
        </w:rPr>
        <w:t xml:space="preserve">Состояние лесов мира 2018 – Пути к достижению устойчивого развития с учетом значения лесов. – </w:t>
      </w:r>
      <w:proofErr w:type="spellStart"/>
      <w:proofErr w:type="gramStart"/>
      <w:r w:rsidRPr="00A54CA3">
        <w:rPr>
          <w:rFonts w:ascii="Times New Roman" w:hAnsi="Times New Roman" w:cs="Times New Roman"/>
          <w:sz w:val="28"/>
          <w:szCs w:val="28"/>
        </w:rPr>
        <w:t>Рим:ФАО</w:t>
      </w:r>
      <w:proofErr w:type="spellEnd"/>
      <w:proofErr w:type="gramEnd"/>
      <w:r w:rsidRPr="00A54CA3">
        <w:rPr>
          <w:rFonts w:ascii="Times New Roman" w:hAnsi="Times New Roman" w:cs="Times New Roman"/>
          <w:sz w:val="28"/>
          <w:szCs w:val="28"/>
        </w:rPr>
        <w:t xml:space="preserve">, 2018. – 118 </w:t>
      </w:r>
      <w:r>
        <w:rPr>
          <w:rFonts w:ascii="Times New Roman" w:hAnsi="Times New Roman" w:cs="Times New Roman"/>
          <w:sz w:val="28"/>
          <w:szCs w:val="28"/>
        </w:rPr>
        <w:t xml:space="preserve">с.  </w:t>
      </w:r>
    </w:p>
    <w:p w:rsidR="004974BA" w:rsidRDefault="004974BA" w:rsidP="00A54CA3">
      <w:pPr>
        <w:pStyle w:val="a4"/>
        <w:widowControl w:val="0"/>
        <w:numPr>
          <w:ilvl w:val="0"/>
          <w:numId w:val="2"/>
        </w:numPr>
        <w:spacing w:after="0" w:line="360" w:lineRule="auto"/>
        <w:ind w:left="0" w:firstLine="0"/>
        <w:jc w:val="both"/>
        <w:rPr>
          <w:rFonts w:ascii="Times New Roman" w:hAnsi="Times New Roman" w:cs="Times New Roman"/>
          <w:sz w:val="28"/>
          <w:szCs w:val="28"/>
        </w:rPr>
      </w:pPr>
      <w:proofErr w:type="spellStart"/>
      <w:r w:rsidRPr="00A54CA3">
        <w:rPr>
          <w:rFonts w:ascii="Times New Roman" w:hAnsi="Times New Roman" w:cs="Times New Roman"/>
          <w:sz w:val="28"/>
          <w:szCs w:val="28"/>
        </w:rPr>
        <w:t>Школлер</w:t>
      </w:r>
      <w:proofErr w:type="spellEnd"/>
      <w:r w:rsidRPr="00A54CA3">
        <w:rPr>
          <w:rFonts w:ascii="Times New Roman" w:hAnsi="Times New Roman" w:cs="Times New Roman"/>
          <w:sz w:val="28"/>
          <w:szCs w:val="28"/>
        </w:rPr>
        <w:t xml:space="preserve"> М.Б. Экологическая химия: учебное пособие / </w:t>
      </w:r>
      <w:proofErr w:type="spellStart"/>
      <w:r w:rsidRPr="00A54CA3">
        <w:rPr>
          <w:rFonts w:ascii="Times New Roman" w:hAnsi="Times New Roman" w:cs="Times New Roman"/>
          <w:sz w:val="28"/>
          <w:szCs w:val="28"/>
        </w:rPr>
        <w:t>М.Б.Школлер</w:t>
      </w:r>
      <w:proofErr w:type="spellEnd"/>
      <w:r w:rsidRPr="00A54CA3">
        <w:rPr>
          <w:rFonts w:ascii="Times New Roman" w:hAnsi="Times New Roman" w:cs="Times New Roman"/>
          <w:sz w:val="28"/>
          <w:szCs w:val="28"/>
        </w:rPr>
        <w:t xml:space="preserve">; Новокузнецкий филиал ГОУ ВПО “Национальный исследовательский Томский политехнический университет». – Томск: Изд-во Томского политехнического университета, 2010. – 194 с. </w:t>
      </w:r>
      <w:r>
        <w:rPr>
          <w:rFonts w:ascii="Times New Roman" w:hAnsi="Times New Roman" w:cs="Times New Roman"/>
          <w:sz w:val="28"/>
          <w:szCs w:val="28"/>
        </w:rPr>
        <w:t xml:space="preserve"> </w:t>
      </w:r>
    </w:p>
    <w:p w:rsidR="004974BA" w:rsidRPr="00A54CA3" w:rsidRDefault="004974BA" w:rsidP="004974BA">
      <w:pPr>
        <w:pStyle w:val="a4"/>
        <w:widowControl w:val="0"/>
        <w:numPr>
          <w:ilvl w:val="0"/>
          <w:numId w:val="2"/>
        </w:numPr>
        <w:spacing w:after="0" w:line="360" w:lineRule="auto"/>
        <w:ind w:left="0" w:firstLine="0"/>
        <w:jc w:val="both"/>
        <w:rPr>
          <w:rFonts w:ascii="Times New Roman" w:hAnsi="Times New Roman" w:cs="Times New Roman"/>
          <w:sz w:val="28"/>
          <w:szCs w:val="28"/>
        </w:rPr>
      </w:pPr>
      <w:r w:rsidRPr="00A54CA3">
        <w:rPr>
          <w:rFonts w:ascii="Times New Roman" w:hAnsi="Times New Roman" w:cs="Times New Roman"/>
          <w:sz w:val="28"/>
          <w:szCs w:val="28"/>
          <w:lang w:val="en-US"/>
        </w:rPr>
        <w:t xml:space="preserve">World Wide Views on Global Warning. </w:t>
      </w:r>
      <w:r w:rsidRPr="00A54CA3">
        <w:rPr>
          <w:rFonts w:ascii="Times New Roman" w:hAnsi="Times New Roman" w:cs="Times New Roman"/>
          <w:sz w:val="28"/>
          <w:szCs w:val="28"/>
        </w:rPr>
        <w:t xml:space="preserve">Справочный материал. / Е. </w:t>
      </w:r>
      <w:proofErr w:type="spellStart"/>
      <w:r w:rsidRPr="00A54CA3">
        <w:rPr>
          <w:rFonts w:ascii="Times New Roman" w:hAnsi="Times New Roman" w:cs="Times New Roman"/>
          <w:sz w:val="28"/>
          <w:szCs w:val="28"/>
        </w:rPr>
        <w:t>Sønderriis</w:t>
      </w:r>
      <w:proofErr w:type="spellEnd"/>
      <w:r w:rsidRPr="00A54CA3">
        <w:rPr>
          <w:rFonts w:ascii="Times New Roman" w:hAnsi="Times New Roman" w:cs="Times New Roman"/>
          <w:sz w:val="28"/>
          <w:szCs w:val="28"/>
        </w:rPr>
        <w:t xml:space="preserve"> [и др.] – 2009. – 46 с. </w:t>
      </w:r>
      <w:r>
        <w:rPr>
          <w:rFonts w:ascii="Times New Roman" w:hAnsi="Times New Roman" w:cs="Times New Roman"/>
          <w:sz w:val="28"/>
          <w:szCs w:val="28"/>
        </w:rPr>
        <w:t xml:space="preserve"> </w:t>
      </w:r>
      <w:bookmarkStart w:id="0" w:name="_GoBack"/>
      <w:bookmarkEnd w:id="0"/>
    </w:p>
    <w:p w:rsidR="004974BA" w:rsidRPr="00A54CA3" w:rsidRDefault="004974BA" w:rsidP="004974BA">
      <w:pPr>
        <w:pStyle w:val="a4"/>
        <w:widowControl w:val="0"/>
        <w:spacing w:after="0" w:line="360" w:lineRule="auto"/>
        <w:ind w:left="0"/>
        <w:jc w:val="both"/>
        <w:rPr>
          <w:rFonts w:ascii="Times New Roman" w:hAnsi="Times New Roman" w:cs="Times New Roman"/>
          <w:sz w:val="28"/>
          <w:szCs w:val="28"/>
        </w:rPr>
      </w:pPr>
    </w:p>
    <w:p w:rsidR="0031650E" w:rsidRPr="00BF3803" w:rsidRDefault="0031650E" w:rsidP="00BF3803">
      <w:pPr>
        <w:spacing w:after="0" w:line="240" w:lineRule="auto"/>
        <w:jc w:val="both"/>
        <w:rPr>
          <w:rFonts w:ascii="Times New Roman" w:hAnsi="Times New Roman" w:cs="Times New Roman"/>
        </w:rPr>
      </w:pPr>
    </w:p>
    <w:sectPr w:rsidR="0031650E" w:rsidRPr="00BF38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F17897"/>
    <w:multiLevelType w:val="hybridMultilevel"/>
    <w:tmpl w:val="31726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986690B"/>
    <w:multiLevelType w:val="hybridMultilevel"/>
    <w:tmpl w:val="3552D7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939"/>
    <w:rsid w:val="00064419"/>
    <w:rsid w:val="00141BE4"/>
    <w:rsid w:val="002F1905"/>
    <w:rsid w:val="0031650E"/>
    <w:rsid w:val="00412730"/>
    <w:rsid w:val="004974BA"/>
    <w:rsid w:val="005A5323"/>
    <w:rsid w:val="00693AEF"/>
    <w:rsid w:val="00804FB0"/>
    <w:rsid w:val="00807939"/>
    <w:rsid w:val="00A54CA3"/>
    <w:rsid w:val="00AC0621"/>
    <w:rsid w:val="00B66FF9"/>
    <w:rsid w:val="00BF3803"/>
    <w:rsid w:val="00E362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A614A"/>
  <w15:chartTrackingRefBased/>
  <w15:docId w15:val="{BB51B3D5-39F1-4117-B929-716BD0679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1650E"/>
    <w:rPr>
      <w:color w:val="0563C1" w:themeColor="hyperlink"/>
      <w:u w:val="single"/>
    </w:rPr>
  </w:style>
  <w:style w:type="paragraph" w:styleId="a4">
    <w:name w:val="List Paragraph"/>
    <w:basedOn w:val="a"/>
    <w:uiPriority w:val="34"/>
    <w:qFormat/>
    <w:rsid w:val="00A54C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61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plus1.ru/news/2019/06/11/Plant-extinctio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1250</Words>
  <Characters>8853</Characters>
  <Application>Microsoft Office Word</Application>
  <DocSecurity>0</DocSecurity>
  <Lines>252</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2021-01-08T15:10:00Z</dcterms:created>
  <dcterms:modified xsi:type="dcterms:W3CDTF">2021-01-08T15:10:00Z</dcterms:modified>
</cp:coreProperties>
</file>